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EB Garamond" w:cs="EB Garamond" w:eastAsia="EB Garamond" w:hAnsi="EB Garamond"/>
          <w:b w:val="1"/>
          <w:bCs w:val="1"/>
          <w:sz w:val="24"/>
          <w:szCs w:val="24"/>
        </w:rPr>
      </w:pPr>
      <w:r w:rsidDel="00000000" w:rsidR="00000000" w:rsidRPr="00000000">
        <w:rPr>
          <w:rFonts w:ascii="EB Garamond" w:cs="EB Garamond" w:eastAsia="EB Garamond" w:hAnsi="EB Garamond"/>
          <w:b w:val="1"/>
          <w:bCs w:val="1"/>
          <w:sz w:val="24"/>
          <w:szCs w:val="24"/>
          <w:rtl w:val="0"/>
        </w:rPr>
        <w:t xml:space="preserve">Business Canvas Model:  </w:t>
      </w:r>
    </w:p>
    <w:p w:rsidR="00000000" w:rsidDel="00000000" w:rsidP="00000000" w:rsidRDefault="00000000" w:rsidRPr="00000000" w14:paraId="00000002">
      <w:pPr>
        <w:jc w:val="center"/>
        <w:rPr>
          <w:b w:val="1"/>
          <w:bCs w:val="1"/>
        </w:rPr>
      </w:pPr>
      <w:r w:rsidDel="00000000" w:rsidR="00000000" w:rsidRPr="00000000">
        <w:rPr>
          <w:rFonts w:ascii="EB Garamond" w:cs="EB Garamond" w:eastAsia="EB Garamond" w:hAnsi="EB Garamond"/>
          <w:b w:val="1"/>
          <w:bCs w:val="1"/>
          <w:sz w:val="24"/>
          <w:szCs w:val="24"/>
          <w:rtl w:val="0"/>
        </w:rPr>
        <w:t xml:space="preserve">Proposed Business Ideas Components For Match Up</w:t>
      </w:r>
      <w:r w:rsidDel="00000000" w:rsidR="00000000" w:rsidRPr="00000000">
        <w:rPr>
          <w:rtl w:val="0"/>
        </w:rPr>
      </w:r>
    </w:p>
    <w:p w:rsidR="00000000" w:rsidDel="00000000" w:rsidP="00000000" w:rsidRDefault="00000000" w:rsidRPr="00000000" w14:paraId="00000003">
      <w:pPr>
        <w:pStyle w:val="Heading3"/>
        <w:keepNext w:val="0"/>
        <w:keepLines w:val="0"/>
        <w:spacing w:before="280" w:line="240" w:lineRule="auto"/>
        <w:jc w:val="center"/>
        <w:rPr>
          <w:rFonts w:ascii="EB Garamond" w:cs="EB Garamond" w:eastAsia="EB Garamond" w:hAnsi="EB Garamond"/>
          <w:b w:val="1"/>
          <w:bCs w:val="1"/>
          <w:color w:val="000000"/>
          <w:sz w:val="26"/>
          <w:szCs w:val="26"/>
        </w:rPr>
      </w:pPr>
      <w:bookmarkStart w:colFirst="0" w:colLast="0" w:name="_vxliscssm9wf" w:id="0"/>
      <w:bookmarkEnd w:id="0"/>
      <w:r w:rsidDel="00000000" w:rsidR="00000000" w:rsidRPr="00000000">
        <w:rPr>
          <w:rFonts w:ascii="EB Garamond" w:cs="EB Garamond" w:eastAsia="EB Garamond" w:hAnsi="EB Garamond"/>
          <w:b w:val="1"/>
          <w:bCs w:val="1"/>
          <w:color w:val="000000"/>
          <w:sz w:val="26"/>
          <w:szCs w:val="26"/>
          <w:rtl w:val="0"/>
        </w:rPr>
        <w:t xml:space="preserve">Business Idea:  Sandy Paws Dog Walking</w:t>
      </w:r>
    </w:p>
    <w:p w:rsidR="00000000" w:rsidDel="00000000" w:rsidP="00000000" w:rsidRDefault="00000000" w:rsidRPr="00000000" w14:paraId="00000004">
      <w:pPr>
        <w:pStyle w:val="Heading3"/>
        <w:keepNext w:val="0"/>
        <w:keepLines w:val="0"/>
        <w:spacing w:before="280" w:line="240" w:lineRule="auto"/>
        <w:rPr>
          <w:rFonts w:ascii="EB Garamond" w:cs="EB Garamond" w:eastAsia="EB Garamond" w:hAnsi="EB Garamond"/>
          <w:b w:val="1"/>
          <w:bCs w:val="1"/>
          <w:color w:val="000000"/>
          <w:sz w:val="26"/>
          <w:szCs w:val="26"/>
        </w:rPr>
      </w:pPr>
      <w:bookmarkStart w:colFirst="0" w:colLast="0" w:name="_vvajns7datk7" w:id="1"/>
      <w:bookmarkEnd w:id="1"/>
      <w:r w:rsidDel="00000000" w:rsidR="00000000" w:rsidRPr="00000000">
        <w:rPr>
          <w:rFonts w:ascii="EB Garamond" w:cs="EB Garamond" w:eastAsia="EB Garamond" w:hAnsi="EB Garamond"/>
          <w:b w:val="1"/>
          <w:bCs w:val="1"/>
          <w:color w:val="000000"/>
          <w:sz w:val="26"/>
          <w:szCs w:val="26"/>
          <w:rtl w:val="0"/>
        </w:rPr>
        <w:t xml:space="preserve">Organization</w:t>
      </w:r>
    </w:p>
    <w:p w:rsidR="00000000" w:rsidDel="00000000" w:rsidP="00000000" w:rsidRDefault="00000000" w:rsidRPr="00000000" w14:paraId="00000005">
      <w:pPr>
        <w:spacing w:after="240" w:before="0" w:line="240" w:lineRule="auto"/>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Vision:</w:t>
      </w:r>
      <w:r w:rsidDel="00000000" w:rsidR="00000000" w:rsidRPr="00000000">
        <w:rPr>
          <w:rFonts w:ascii="EB Garamond Medium" w:cs="EB Garamond Medium" w:eastAsia="EB Garamond Medium" w:hAnsi="EB Garamond Medium"/>
          <w:rtl w:val="0"/>
        </w:rPr>
        <w:t xml:space="preserve"> To be the most trusted and community-connected dog walking service on Cape Cod, enhancing pet wellbeing and owner peace of mind.</w:t>
      </w:r>
    </w:p>
    <w:p w:rsidR="00000000" w:rsidDel="00000000" w:rsidP="00000000" w:rsidRDefault="00000000" w:rsidRPr="00000000" w14:paraId="00000006">
      <w:pPr>
        <w:spacing w:after="0" w:before="0" w:line="240" w:lineRule="auto"/>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Mission:</w:t>
      </w:r>
      <w:r w:rsidDel="00000000" w:rsidR="00000000" w:rsidRPr="00000000">
        <w:rPr>
          <w:rFonts w:ascii="EB Garamond Medium" w:cs="EB Garamond Medium" w:eastAsia="EB Garamond Medium" w:hAnsi="EB Garamond Medium"/>
          <w:rtl w:val="0"/>
        </w:rPr>
        <w:t xml:space="preserve"> To provide reliable, compassionate, and customized dog walking services that support busy pet owners and promote healthy lifestyles for dogs.</w:t>
      </w:r>
    </w:p>
    <w:p w:rsidR="00000000" w:rsidDel="00000000" w:rsidP="00000000" w:rsidRDefault="00000000" w:rsidRPr="00000000" w14:paraId="00000007">
      <w:pPr>
        <w:spacing w:after="0" w:before="0" w:line="240" w:lineRule="auto"/>
        <w:rPr>
          <w:rFonts w:ascii="EB Garamond Medium" w:cs="EB Garamond Medium" w:eastAsia="EB Garamond Medium" w:hAnsi="EB Garamond Medium"/>
          <w:sz w:val="16"/>
          <w:szCs w:val="16"/>
        </w:rPr>
      </w:pPr>
      <w:r w:rsidDel="00000000" w:rsidR="00000000" w:rsidRPr="00000000">
        <w:rPr>
          <w:rtl w:val="0"/>
        </w:rPr>
      </w:r>
    </w:p>
    <w:p w:rsidR="00000000" w:rsidDel="00000000" w:rsidP="00000000" w:rsidRDefault="00000000" w:rsidRPr="00000000" w14:paraId="00000008">
      <w:pPr>
        <w:spacing w:after="0" w:before="0" w:line="240" w:lineRule="auto"/>
        <w:rPr>
          <w:rFonts w:ascii="EB Garamond Medium" w:cs="EB Garamond Medium" w:eastAsia="EB Garamond Medium" w:hAnsi="EB Garamond Medium"/>
          <w:sz w:val="16"/>
          <w:szCs w:val="16"/>
        </w:rPr>
      </w:pPr>
      <w:r w:rsidDel="00000000" w:rsidR="00000000" w:rsidRPr="00000000">
        <w:rPr>
          <w:rFonts w:ascii="EB Garamond Medium" w:cs="EB Garamond Medium" w:eastAsia="EB Garamond Medium" w:hAnsi="EB Garamond Medium"/>
          <w:rtl w:val="0"/>
        </w:rPr>
        <w:t xml:space="preserve">Core Values:</w:t>
      </w:r>
      <w:r w:rsidDel="00000000" w:rsidR="00000000" w:rsidRPr="00000000">
        <w:rPr>
          <w:rFonts w:ascii="EB Garamond Medium" w:cs="EB Garamond Medium" w:eastAsia="EB Garamond Medium" w:hAnsi="EB Garamond Medium"/>
          <w:rtl w:val="0"/>
        </w:rPr>
        <w:t xml:space="preserve"> Reliability, Compassion, Safety, Community, Transparency</w:t>
        <w:br w:type="textWrapping"/>
      </w:r>
      <w:r w:rsidDel="00000000" w:rsidR="00000000" w:rsidRPr="00000000">
        <w:rPr>
          <w:rtl w:val="0"/>
        </w:rPr>
      </w:r>
    </w:p>
    <w:p w:rsidR="00000000" w:rsidDel="00000000" w:rsidP="00000000" w:rsidRDefault="00000000" w:rsidRPr="00000000" w14:paraId="00000009">
      <w:pPr>
        <w:spacing w:after="0" w:before="0" w:line="240" w:lineRule="auto"/>
        <w:rPr>
          <w:rFonts w:ascii="EB Garamond Medium" w:cs="EB Garamond Medium" w:eastAsia="EB Garamond Medium" w:hAnsi="EB Garamond Medium"/>
          <w:sz w:val="16"/>
          <w:szCs w:val="16"/>
        </w:rPr>
      </w:pPr>
      <w:r w:rsidDel="00000000" w:rsidR="00000000" w:rsidRPr="00000000">
        <w:rPr>
          <w:rFonts w:ascii="EB Garamond Medium" w:cs="EB Garamond Medium" w:eastAsia="EB Garamond Medium" w:hAnsi="EB Garamond Medium"/>
          <w:rtl w:val="0"/>
        </w:rPr>
        <w:t xml:space="preserve">Internal Stakeholders:</w:t>
      </w:r>
      <w:r w:rsidDel="00000000" w:rsidR="00000000" w:rsidRPr="00000000">
        <w:rPr>
          <w:rFonts w:ascii="EB Garamond Medium" w:cs="EB Garamond Medium" w:eastAsia="EB Garamond Medium" w:hAnsi="EB Garamond Medium"/>
          <w:rtl w:val="0"/>
        </w:rPr>
        <w:t xml:space="preserve"> Owners, employees/walkers</w:t>
        <w:br w:type="textWrapping"/>
      </w:r>
      <w:r w:rsidDel="00000000" w:rsidR="00000000" w:rsidRPr="00000000">
        <w:rPr>
          <w:rtl w:val="0"/>
        </w:rPr>
      </w:r>
    </w:p>
    <w:p w:rsidR="00000000" w:rsidDel="00000000" w:rsidP="00000000" w:rsidRDefault="00000000" w:rsidRPr="00000000" w14:paraId="0000000A">
      <w:pPr>
        <w:spacing w:after="240" w:before="0" w:line="240" w:lineRule="auto"/>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External Stakeholders:</w:t>
      </w:r>
      <w:r w:rsidDel="00000000" w:rsidR="00000000" w:rsidRPr="00000000">
        <w:rPr>
          <w:rFonts w:ascii="EB Garamond Medium" w:cs="EB Garamond Medium" w:eastAsia="EB Garamond Medium" w:hAnsi="EB Garamond Medium"/>
          <w:rtl w:val="0"/>
        </w:rPr>
        <w:t xml:space="preserve"> Pet owners, local veterinarians, pet stores, town animal control, Chamber of Commerce</w:t>
      </w:r>
    </w:p>
    <w:p w:rsidR="00000000" w:rsidDel="00000000" w:rsidP="00000000" w:rsidRDefault="00000000" w:rsidRPr="00000000" w14:paraId="0000000B">
      <w:pPr>
        <w:pStyle w:val="Heading3"/>
        <w:keepNext w:val="0"/>
        <w:keepLines w:val="0"/>
        <w:spacing w:before="280" w:line="240" w:lineRule="auto"/>
        <w:rPr>
          <w:rFonts w:ascii="EB Garamond" w:cs="EB Garamond" w:eastAsia="EB Garamond" w:hAnsi="EB Garamond"/>
          <w:b w:val="1"/>
          <w:bCs w:val="1"/>
          <w:color w:val="000000"/>
          <w:sz w:val="26"/>
          <w:szCs w:val="26"/>
        </w:rPr>
      </w:pPr>
      <w:bookmarkStart w:colFirst="0" w:colLast="0" w:name="_7secu2psjs13" w:id="2"/>
      <w:bookmarkEnd w:id="2"/>
      <w:r w:rsidDel="00000000" w:rsidR="00000000" w:rsidRPr="00000000">
        <w:rPr>
          <w:rFonts w:ascii="EB Garamond" w:cs="EB Garamond" w:eastAsia="EB Garamond" w:hAnsi="EB Garamond"/>
          <w:b w:val="1"/>
          <w:bCs w:val="1"/>
          <w:color w:val="000000"/>
          <w:sz w:val="26"/>
          <w:szCs w:val="26"/>
          <w:rtl w:val="0"/>
        </w:rPr>
        <w:t xml:space="preserve">Operations</w:t>
      </w:r>
    </w:p>
    <w:p w:rsidR="00000000" w:rsidDel="00000000" w:rsidP="00000000" w:rsidRDefault="00000000" w:rsidRPr="00000000" w14:paraId="0000000C">
      <w:pPr>
        <w:spacing w:after="240" w:before="240" w:line="240" w:lineRule="auto"/>
        <w:ind w:left="0" w:firstLine="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Supply Chain:</w:t>
      </w:r>
      <w:r w:rsidDel="00000000" w:rsidR="00000000" w:rsidRPr="00000000">
        <w:rPr>
          <w:rFonts w:ascii="EB Garamond Medium" w:cs="EB Garamond Medium" w:eastAsia="EB Garamond Medium" w:hAnsi="EB Garamond Medium"/>
          <w:rtl w:val="0"/>
        </w:rPr>
        <w:t xml:space="preserve"> Local suppliers for leashes, pet safety gear, and branded materials; scheduling software; CRM platforms</w:t>
      </w:r>
    </w:p>
    <w:p w:rsidR="00000000" w:rsidDel="00000000" w:rsidP="00000000" w:rsidRDefault="00000000" w:rsidRPr="00000000" w14:paraId="0000000D">
      <w:pPr>
        <w:spacing w:after="240" w:before="240" w:line="240" w:lineRule="auto"/>
        <w:ind w:left="0" w:firstLine="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Resources &amp; Technology:</w:t>
      </w:r>
      <w:r w:rsidDel="00000000" w:rsidR="00000000" w:rsidRPr="00000000">
        <w:rPr>
          <w:rFonts w:ascii="EB Garamond Medium" w:cs="EB Garamond Medium" w:eastAsia="EB Garamond Medium" w:hAnsi="EB Garamond Medium"/>
          <w:rtl w:val="0"/>
        </w:rPr>
        <w:t xml:space="preserve"> GPS tracking apps (e.g., Time to Pet or PetPocketbook), branded vehicles/bikes, business insurance, mobile phones</w:t>
      </w:r>
    </w:p>
    <w:p w:rsidR="00000000" w:rsidDel="00000000" w:rsidP="00000000" w:rsidRDefault="00000000" w:rsidRPr="00000000" w14:paraId="0000000E">
      <w:pPr>
        <w:spacing w:after="0" w:before="240" w:line="240" w:lineRule="auto"/>
        <w:ind w:left="0" w:firstLine="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Key Operating Activities:</w:t>
      </w:r>
    </w:p>
    <w:p w:rsidR="00000000" w:rsidDel="00000000" w:rsidP="00000000" w:rsidRDefault="00000000" w:rsidRPr="00000000" w14:paraId="0000000F">
      <w:pPr>
        <w:numPr>
          <w:ilvl w:val="1"/>
          <w:numId w:val="19"/>
        </w:numPr>
        <w:spacing w:after="0" w:before="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Scheduling and route planning</w:t>
      </w:r>
      <w:r w:rsidDel="00000000" w:rsidR="00000000" w:rsidRPr="00000000">
        <w:rPr>
          <w:rtl w:val="0"/>
        </w:rPr>
      </w:r>
    </w:p>
    <w:p w:rsidR="00000000" w:rsidDel="00000000" w:rsidP="00000000" w:rsidRDefault="00000000" w:rsidRPr="00000000" w14:paraId="00000010">
      <w:pPr>
        <w:numPr>
          <w:ilvl w:val="1"/>
          <w:numId w:val="19"/>
        </w:numPr>
        <w:spacing w:after="0" w:before="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Walk execution and dog handling</w:t>
      </w:r>
      <w:r w:rsidDel="00000000" w:rsidR="00000000" w:rsidRPr="00000000">
        <w:rPr>
          <w:rtl w:val="0"/>
        </w:rPr>
      </w:r>
    </w:p>
    <w:p w:rsidR="00000000" w:rsidDel="00000000" w:rsidP="00000000" w:rsidRDefault="00000000" w:rsidRPr="00000000" w14:paraId="00000011">
      <w:pPr>
        <w:numPr>
          <w:ilvl w:val="1"/>
          <w:numId w:val="19"/>
        </w:numPr>
        <w:spacing w:after="0" w:before="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Customer updates &amp; reports</w:t>
      </w:r>
    </w:p>
    <w:p w:rsidR="00000000" w:rsidDel="00000000" w:rsidP="00000000" w:rsidRDefault="00000000" w:rsidRPr="00000000" w14:paraId="00000012">
      <w:pPr>
        <w:numPr>
          <w:ilvl w:val="1"/>
          <w:numId w:val="19"/>
        </w:numPr>
        <w:spacing w:after="0" w:before="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Billing &amp; customer service</w:t>
      </w:r>
    </w:p>
    <w:p w:rsidR="00000000" w:rsidDel="00000000" w:rsidP="00000000" w:rsidRDefault="00000000" w:rsidRPr="00000000" w14:paraId="00000013">
      <w:pPr>
        <w:pStyle w:val="Heading3"/>
        <w:keepNext w:val="0"/>
        <w:keepLines w:val="0"/>
        <w:spacing w:before="280" w:line="240" w:lineRule="auto"/>
        <w:rPr>
          <w:rFonts w:ascii="EB Garamond" w:cs="EB Garamond" w:eastAsia="EB Garamond" w:hAnsi="EB Garamond"/>
          <w:b w:val="1"/>
          <w:bCs w:val="1"/>
          <w:color w:val="000000"/>
          <w:sz w:val="26"/>
          <w:szCs w:val="26"/>
        </w:rPr>
      </w:pPr>
      <w:bookmarkStart w:colFirst="0" w:colLast="0" w:name="_i1m8ivrliz1d" w:id="3"/>
      <w:bookmarkEnd w:id="3"/>
      <w:r w:rsidDel="00000000" w:rsidR="00000000" w:rsidRPr="00000000">
        <w:rPr>
          <w:rFonts w:ascii="EB Garamond" w:cs="EB Garamond" w:eastAsia="EB Garamond" w:hAnsi="EB Garamond"/>
          <w:b w:val="1"/>
          <w:bCs w:val="1"/>
          <w:color w:val="000000"/>
          <w:sz w:val="26"/>
          <w:szCs w:val="26"/>
          <w:rtl w:val="0"/>
        </w:rPr>
        <w:t xml:space="preserve">Customer</w:t>
      </w:r>
    </w:p>
    <w:p w:rsidR="00000000" w:rsidDel="00000000" w:rsidP="00000000" w:rsidRDefault="00000000" w:rsidRPr="00000000" w14:paraId="00000014">
      <w:pPr>
        <w:spacing w:after="240" w:before="240" w:line="240" w:lineRule="auto"/>
        <w:ind w:left="0" w:firstLine="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Problem:</w:t>
      </w:r>
      <w:r w:rsidDel="00000000" w:rsidR="00000000" w:rsidRPr="00000000">
        <w:rPr>
          <w:rFonts w:ascii="EB Garamond Medium" w:cs="EB Garamond Medium" w:eastAsia="EB Garamond Medium" w:hAnsi="EB Garamond Medium"/>
          <w:rtl w:val="0"/>
        </w:rPr>
        <w:t xml:space="preserve"> Pet owners—especially working professionals, seniors, and seasonal residents—need dependable, safe, and flexible care for their dogs during the day.</w:t>
      </w:r>
    </w:p>
    <w:p w:rsidR="00000000" w:rsidDel="00000000" w:rsidP="00000000" w:rsidRDefault="00000000" w:rsidRPr="00000000" w14:paraId="00000015">
      <w:pPr>
        <w:spacing w:after="0" w:before="0" w:line="240" w:lineRule="auto"/>
        <w:ind w:left="0" w:firstLine="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Target Market:</w:t>
      </w:r>
    </w:p>
    <w:p w:rsidR="00000000" w:rsidDel="00000000" w:rsidP="00000000" w:rsidRDefault="00000000" w:rsidRPr="00000000" w14:paraId="00000016">
      <w:pPr>
        <w:numPr>
          <w:ilvl w:val="1"/>
          <w:numId w:val="26"/>
        </w:numPr>
        <w:spacing w:after="0" w:before="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Year-round residents (professionals &amp; retirees)</w:t>
      </w:r>
    </w:p>
    <w:p w:rsidR="00000000" w:rsidDel="00000000" w:rsidP="00000000" w:rsidRDefault="00000000" w:rsidRPr="00000000" w14:paraId="00000017">
      <w:pPr>
        <w:numPr>
          <w:ilvl w:val="1"/>
          <w:numId w:val="26"/>
        </w:numPr>
        <w:spacing w:after="0" w:before="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Seasonal homeowners &amp; vacationers</w:t>
      </w:r>
    </w:p>
    <w:p w:rsidR="00000000" w:rsidDel="00000000" w:rsidP="00000000" w:rsidRDefault="00000000" w:rsidRPr="00000000" w14:paraId="00000018">
      <w:pPr>
        <w:numPr>
          <w:ilvl w:val="1"/>
          <w:numId w:val="26"/>
        </w:numPr>
        <w:spacing w:after="0" w:before="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Busy families</w:t>
      </w:r>
    </w:p>
    <w:p w:rsidR="00000000" w:rsidDel="00000000" w:rsidP="00000000" w:rsidRDefault="00000000" w:rsidRPr="00000000" w14:paraId="00000019">
      <w:pPr>
        <w:spacing w:after="0" w:before="240" w:line="240" w:lineRule="auto"/>
        <w:ind w:left="0" w:firstLine="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Customer Profile:</w:t>
      </w:r>
    </w:p>
    <w:p w:rsidR="00000000" w:rsidDel="00000000" w:rsidP="00000000" w:rsidRDefault="00000000" w:rsidRPr="00000000" w14:paraId="0000001A">
      <w:pPr>
        <w:numPr>
          <w:ilvl w:val="1"/>
          <w:numId w:val="26"/>
        </w:numPr>
        <w:spacing w:after="0" w:afterAutospacing="0" w:before="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Lives in single-family homes or pet-friendly condos</w:t>
      </w:r>
    </w:p>
    <w:p w:rsidR="00000000" w:rsidDel="00000000" w:rsidP="00000000" w:rsidRDefault="00000000" w:rsidRPr="00000000" w14:paraId="0000001B">
      <w:pPr>
        <w:numPr>
          <w:ilvl w:val="1"/>
          <w:numId w:val="26"/>
        </w:numPr>
        <w:spacing w:after="0" w:afterAutospacing="0" w:before="0" w:beforeAutospacing="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Prioritizes pet health and happiness</w:t>
      </w:r>
    </w:p>
    <w:p w:rsidR="00000000" w:rsidDel="00000000" w:rsidP="00000000" w:rsidRDefault="00000000" w:rsidRPr="00000000" w14:paraId="0000001C">
      <w:pPr>
        <w:numPr>
          <w:ilvl w:val="1"/>
          <w:numId w:val="26"/>
        </w:numPr>
        <w:spacing w:after="240" w:before="0" w:beforeAutospacing="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Values trust, accountability, and professionalism</w:t>
        <w:br w:type="textWrapping"/>
      </w:r>
    </w:p>
    <w:p w:rsidR="00000000" w:rsidDel="00000000" w:rsidP="00000000" w:rsidRDefault="00000000" w:rsidRPr="00000000" w14:paraId="0000001D">
      <w:pPr>
        <w:spacing w:after="240" w:before="240" w:line="240" w:lineRule="auto"/>
        <w:ind w:left="0" w:firstLine="0"/>
        <w:rPr>
          <w:rFonts w:ascii="EB Garamond" w:cs="EB Garamond" w:eastAsia="EB Garamond" w:hAnsi="EB Garamond"/>
          <w:b w:val="1"/>
          <w:bCs w:val="1"/>
          <w:color w:val="000000"/>
          <w:sz w:val="26"/>
          <w:szCs w:val="26"/>
        </w:rPr>
      </w:pPr>
      <w:r w:rsidDel="00000000" w:rsidR="00000000" w:rsidRPr="00000000">
        <w:rPr>
          <w:rFonts w:ascii="EB Garamond" w:cs="EB Garamond" w:eastAsia="EB Garamond" w:hAnsi="EB Garamond"/>
          <w:b w:val="1"/>
          <w:bCs w:val="1"/>
          <w:color w:val="000000"/>
          <w:sz w:val="26"/>
          <w:szCs w:val="26"/>
          <w:rtl w:val="0"/>
        </w:rPr>
        <w:t xml:space="preserve">Product</w:t>
      </w:r>
    </w:p>
    <w:p w:rsidR="00000000" w:rsidDel="00000000" w:rsidP="00000000" w:rsidRDefault="00000000" w:rsidRPr="00000000" w14:paraId="0000001E">
      <w:pPr>
        <w:spacing w:after="240" w:before="240" w:line="240" w:lineRule="auto"/>
        <w:ind w:left="0" w:firstLine="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Problem–Solution Fit:</w:t>
      </w:r>
      <w:r w:rsidDel="00000000" w:rsidR="00000000" w:rsidRPr="00000000">
        <w:rPr>
          <w:rFonts w:ascii="EB Garamond Medium" w:cs="EB Garamond Medium" w:eastAsia="EB Garamond Medium" w:hAnsi="EB Garamond Medium"/>
          <w:rtl w:val="0"/>
        </w:rPr>
        <w:t xml:space="preserve"> Solves the problem of limited time for dog care with flexible, trustworthy walking services tailored to each dog's needs.</w:t>
      </w:r>
    </w:p>
    <w:p w:rsidR="00000000" w:rsidDel="00000000" w:rsidP="00000000" w:rsidRDefault="00000000" w:rsidRPr="00000000" w14:paraId="0000001F">
      <w:pPr>
        <w:spacing w:after="0" w:before="0" w:line="240" w:lineRule="auto"/>
        <w:ind w:left="0" w:firstLine="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Value Proposition:</w:t>
      </w:r>
    </w:p>
    <w:p w:rsidR="00000000" w:rsidDel="00000000" w:rsidP="00000000" w:rsidRDefault="00000000" w:rsidRPr="00000000" w14:paraId="00000020">
      <w:pPr>
        <w:numPr>
          <w:ilvl w:val="1"/>
          <w:numId w:val="47"/>
        </w:numPr>
        <w:spacing w:after="0" w:before="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Real-time walk tracking and updates</w:t>
      </w:r>
    </w:p>
    <w:p w:rsidR="00000000" w:rsidDel="00000000" w:rsidP="00000000" w:rsidRDefault="00000000" w:rsidRPr="00000000" w14:paraId="00000021">
      <w:pPr>
        <w:numPr>
          <w:ilvl w:val="1"/>
          <w:numId w:val="47"/>
        </w:numPr>
        <w:spacing w:after="0" w:before="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Flexible plans (daily, weekly, seasonal)</w:t>
      </w:r>
    </w:p>
    <w:p w:rsidR="00000000" w:rsidDel="00000000" w:rsidP="00000000" w:rsidRDefault="00000000" w:rsidRPr="00000000" w14:paraId="00000022">
      <w:pPr>
        <w:numPr>
          <w:ilvl w:val="1"/>
          <w:numId w:val="47"/>
        </w:numPr>
        <w:spacing w:after="0" w:before="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Special care options (senior dogs, puppy training walks)</w:t>
      </w:r>
    </w:p>
    <w:p w:rsidR="00000000" w:rsidDel="00000000" w:rsidP="00000000" w:rsidRDefault="00000000" w:rsidRPr="00000000" w14:paraId="00000023">
      <w:pPr>
        <w:numPr>
          <w:ilvl w:val="1"/>
          <w:numId w:val="47"/>
        </w:numPr>
        <w:spacing w:after="0" w:before="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Local, insured, and community-rooted service</w:t>
        <w:br w:type="textWrapping"/>
      </w:r>
    </w:p>
    <w:p w:rsidR="00000000" w:rsidDel="00000000" w:rsidP="00000000" w:rsidRDefault="00000000" w:rsidRPr="00000000" w14:paraId="00000024">
      <w:pPr>
        <w:spacing w:after="0" w:before="0" w:line="240" w:lineRule="auto"/>
        <w:ind w:left="0" w:firstLine="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Prototype/Service Model:</w:t>
      </w:r>
    </w:p>
    <w:p w:rsidR="00000000" w:rsidDel="00000000" w:rsidP="00000000" w:rsidRDefault="00000000" w:rsidRPr="00000000" w14:paraId="00000025">
      <w:pPr>
        <w:numPr>
          <w:ilvl w:val="1"/>
          <w:numId w:val="47"/>
        </w:numPr>
        <w:spacing w:after="0" w:before="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30-min and 60-min walk packages</w:t>
      </w:r>
    </w:p>
    <w:p w:rsidR="00000000" w:rsidDel="00000000" w:rsidP="00000000" w:rsidRDefault="00000000" w:rsidRPr="00000000" w14:paraId="00000026">
      <w:pPr>
        <w:numPr>
          <w:ilvl w:val="1"/>
          <w:numId w:val="47"/>
        </w:numPr>
        <w:spacing w:after="0" w:before="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Group or solo walks</w:t>
      </w:r>
    </w:p>
    <w:p w:rsidR="00000000" w:rsidDel="00000000" w:rsidP="00000000" w:rsidRDefault="00000000" w:rsidRPr="00000000" w14:paraId="00000027">
      <w:pPr>
        <w:numPr>
          <w:ilvl w:val="1"/>
          <w:numId w:val="47"/>
        </w:numPr>
        <w:spacing w:after="240" w:before="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Drop-in visits and pet check-ins</w:t>
        <w:br w:type="textWrapping"/>
      </w:r>
    </w:p>
    <w:p w:rsidR="00000000" w:rsidDel="00000000" w:rsidP="00000000" w:rsidRDefault="00000000" w:rsidRPr="00000000" w14:paraId="00000028">
      <w:pPr>
        <w:pStyle w:val="Heading3"/>
        <w:keepNext w:val="0"/>
        <w:keepLines w:val="0"/>
        <w:spacing w:before="280" w:line="240" w:lineRule="auto"/>
        <w:rPr>
          <w:rFonts w:ascii="EB Garamond" w:cs="EB Garamond" w:eastAsia="EB Garamond" w:hAnsi="EB Garamond"/>
          <w:b w:val="1"/>
          <w:bCs w:val="1"/>
          <w:color w:val="000000"/>
          <w:sz w:val="26"/>
          <w:szCs w:val="26"/>
        </w:rPr>
      </w:pPr>
      <w:bookmarkStart w:colFirst="0" w:colLast="0" w:name="_vg3rrh8l4vy5" w:id="4"/>
      <w:bookmarkEnd w:id="4"/>
      <w:r w:rsidDel="00000000" w:rsidR="00000000" w:rsidRPr="00000000">
        <w:rPr>
          <w:rFonts w:ascii="EB Garamond" w:cs="EB Garamond" w:eastAsia="EB Garamond" w:hAnsi="EB Garamond"/>
          <w:b w:val="1"/>
          <w:bCs w:val="1"/>
          <w:color w:val="000000"/>
          <w:sz w:val="26"/>
          <w:szCs w:val="26"/>
          <w:rtl w:val="0"/>
        </w:rPr>
        <w:t xml:space="preserve">Market</w:t>
      </w:r>
    </w:p>
    <w:p w:rsidR="00000000" w:rsidDel="00000000" w:rsidP="00000000" w:rsidRDefault="00000000" w:rsidRPr="00000000" w14:paraId="00000029">
      <w:pPr>
        <w:spacing w:after="0" w:before="0" w:line="240" w:lineRule="auto"/>
        <w:ind w:left="0" w:firstLine="0"/>
        <w:rPr>
          <w:rFonts w:ascii="EB Garamond Medium" w:cs="EB Garamond Medium" w:eastAsia="EB Garamond Medium" w:hAnsi="EB Garamond Medium"/>
          <w:sz w:val="12"/>
          <w:szCs w:val="12"/>
        </w:rPr>
      </w:pPr>
      <w:r w:rsidDel="00000000" w:rsidR="00000000" w:rsidRPr="00000000">
        <w:rPr>
          <w:rtl w:val="0"/>
        </w:rPr>
      </w:r>
    </w:p>
    <w:p w:rsidR="00000000" w:rsidDel="00000000" w:rsidP="00000000" w:rsidRDefault="00000000" w:rsidRPr="00000000" w14:paraId="0000002A">
      <w:pPr>
        <w:spacing w:after="0" w:before="0" w:line="240" w:lineRule="auto"/>
        <w:ind w:left="0" w:firstLine="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Competitive Landscape:</w:t>
      </w:r>
    </w:p>
    <w:p w:rsidR="00000000" w:rsidDel="00000000" w:rsidP="00000000" w:rsidRDefault="00000000" w:rsidRPr="00000000" w14:paraId="0000002B">
      <w:pPr>
        <w:numPr>
          <w:ilvl w:val="1"/>
          <w:numId w:val="14"/>
        </w:numPr>
        <w:spacing w:after="0" w:afterAutospacing="0" w:before="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National apps (e.g., Rover, Wag!)</w:t>
      </w:r>
    </w:p>
    <w:p w:rsidR="00000000" w:rsidDel="00000000" w:rsidP="00000000" w:rsidRDefault="00000000" w:rsidRPr="00000000" w14:paraId="0000002C">
      <w:pPr>
        <w:numPr>
          <w:ilvl w:val="1"/>
          <w:numId w:val="14"/>
        </w:numPr>
        <w:spacing w:after="0" w:afterAutospacing="0" w:before="0" w:beforeAutospacing="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Independent local walkers</w:t>
      </w:r>
    </w:p>
    <w:p w:rsidR="00000000" w:rsidDel="00000000" w:rsidP="00000000" w:rsidRDefault="00000000" w:rsidRPr="00000000" w14:paraId="0000002D">
      <w:pPr>
        <w:numPr>
          <w:ilvl w:val="1"/>
          <w:numId w:val="14"/>
        </w:numPr>
        <w:spacing w:after="240" w:before="0" w:beforeAutospacing="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Pet sitting businesses offering walk add-ons</w:t>
      </w:r>
    </w:p>
    <w:p w:rsidR="00000000" w:rsidDel="00000000" w:rsidP="00000000" w:rsidRDefault="00000000" w:rsidRPr="00000000" w14:paraId="0000002E">
      <w:pPr>
        <w:spacing w:after="0" w:before="240" w:line="240" w:lineRule="auto"/>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Competitive Advantage:</w:t>
      </w:r>
    </w:p>
    <w:p w:rsidR="00000000" w:rsidDel="00000000" w:rsidP="00000000" w:rsidRDefault="00000000" w:rsidRPr="00000000" w14:paraId="0000002F">
      <w:pPr>
        <w:numPr>
          <w:ilvl w:val="1"/>
          <w:numId w:val="14"/>
        </w:numPr>
        <w:spacing w:after="0" w:afterAutospacing="0" w:before="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Local expertise and reputation</w:t>
      </w:r>
    </w:p>
    <w:p w:rsidR="00000000" w:rsidDel="00000000" w:rsidP="00000000" w:rsidRDefault="00000000" w:rsidRPr="00000000" w14:paraId="00000030">
      <w:pPr>
        <w:numPr>
          <w:ilvl w:val="1"/>
          <w:numId w:val="14"/>
        </w:numPr>
        <w:spacing w:after="0" w:afterAutospacing="0" w:before="0" w:beforeAutospacing="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Personalized, consistent walker-client relationships</w:t>
      </w:r>
    </w:p>
    <w:p w:rsidR="00000000" w:rsidDel="00000000" w:rsidP="00000000" w:rsidRDefault="00000000" w:rsidRPr="00000000" w14:paraId="00000031">
      <w:pPr>
        <w:numPr>
          <w:ilvl w:val="1"/>
          <w:numId w:val="14"/>
        </w:numPr>
        <w:spacing w:after="240" w:before="0" w:beforeAutospacing="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Transparent pricing with no hidden fees</w:t>
      </w:r>
    </w:p>
    <w:p w:rsidR="00000000" w:rsidDel="00000000" w:rsidP="00000000" w:rsidRDefault="00000000" w:rsidRPr="00000000" w14:paraId="00000032">
      <w:pPr>
        <w:spacing w:after="0" w:before="240" w:line="240" w:lineRule="auto"/>
        <w:ind w:left="0" w:firstLine="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Marketing Strategy:</w:t>
      </w:r>
    </w:p>
    <w:p w:rsidR="00000000" w:rsidDel="00000000" w:rsidP="00000000" w:rsidRDefault="00000000" w:rsidRPr="00000000" w14:paraId="00000033">
      <w:pPr>
        <w:numPr>
          <w:ilvl w:val="1"/>
          <w:numId w:val="14"/>
        </w:numPr>
        <w:spacing w:after="0" w:afterAutospacing="0" w:before="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Referrals and loyalty rewards</w:t>
      </w:r>
    </w:p>
    <w:p w:rsidR="00000000" w:rsidDel="00000000" w:rsidP="00000000" w:rsidRDefault="00000000" w:rsidRPr="00000000" w14:paraId="00000034">
      <w:pPr>
        <w:numPr>
          <w:ilvl w:val="1"/>
          <w:numId w:val="14"/>
        </w:numPr>
        <w:spacing w:after="0" w:afterAutospacing="0" w:before="0" w:beforeAutospacing="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Local partnerships (vets, shelters, groomers)</w:t>
      </w:r>
    </w:p>
    <w:p w:rsidR="00000000" w:rsidDel="00000000" w:rsidP="00000000" w:rsidRDefault="00000000" w:rsidRPr="00000000" w14:paraId="00000035">
      <w:pPr>
        <w:numPr>
          <w:ilvl w:val="1"/>
          <w:numId w:val="14"/>
        </w:numPr>
        <w:spacing w:after="0" w:afterAutospacing="0" w:before="0" w:beforeAutospacing="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Social media presence with walk highlights</w:t>
      </w:r>
    </w:p>
    <w:p w:rsidR="00000000" w:rsidDel="00000000" w:rsidP="00000000" w:rsidRDefault="00000000" w:rsidRPr="00000000" w14:paraId="00000036">
      <w:pPr>
        <w:numPr>
          <w:ilvl w:val="1"/>
          <w:numId w:val="14"/>
        </w:numPr>
        <w:spacing w:after="240" w:before="0" w:beforeAutospacing="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Flyers at dog parks, community boards, beach access points</w:t>
        <w:br w:type="textWrapping"/>
      </w:r>
    </w:p>
    <w:p w:rsidR="00000000" w:rsidDel="00000000" w:rsidP="00000000" w:rsidRDefault="00000000" w:rsidRPr="00000000" w14:paraId="00000037">
      <w:pPr>
        <w:spacing w:after="240" w:before="240" w:line="240" w:lineRule="auto"/>
        <w:ind w:left="0" w:firstLine="0"/>
        <w:rPr>
          <w:rFonts w:ascii="EB Garamond" w:cs="EB Garamond" w:eastAsia="EB Garamond" w:hAnsi="EB Garamond"/>
          <w:b w:val="1"/>
          <w:bCs w:val="1"/>
          <w:color w:val="000000"/>
          <w:sz w:val="26"/>
          <w:szCs w:val="26"/>
        </w:rPr>
      </w:pPr>
      <w:r w:rsidDel="00000000" w:rsidR="00000000" w:rsidRPr="00000000">
        <w:rPr>
          <w:rFonts w:ascii="EB Garamond" w:cs="EB Garamond" w:eastAsia="EB Garamond" w:hAnsi="EB Garamond"/>
          <w:b w:val="1"/>
          <w:bCs w:val="1"/>
          <w:color w:val="000000"/>
          <w:sz w:val="26"/>
          <w:szCs w:val="26"/>
          <w:rtl w:val="0"/>
        </w:rPr>
        <w:t xml:space="preserve">Finance &amp; Accounting</w:t>
      </w:r>
    </w:p>
    <w:p w:rsidR="00000000" w:rsidDel="00000000" w:rsidP="00000000" w:rsidRDefault="00000000" w:rsidRPr="00000000" w14:paraId="00000038">
      <w:pPr>
        <w:spacing w:after="0" w:before="240" w:line="240" w:lineRule="auto"/>
        <w:ind w:left="0" w:firstLine="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Pricing Strategy / Projected Revenue:</w:t>
      </w:r>
    </w:p>
    <w:p w:rsidR="00000000" w:rsidDel="00000000" w:rsidP="00000000" w:rsidRDefault="00000000" w:rsidRPr="00000000" w14:paraId="00000039">
      <w:pPr>
        <w:numPr>
          <w:ilvl w:val="1"/>
          <w:numId w:val="53"/>
        </w:numPr>
        <w:spacing w:after="0" w:afterAutospacing="0" w:before="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$25–$30 for a 30-min walk</w:t>
      </w:r>
    </w:p>
    <w:p w:rsidR="00000000" w:rsidDel="00000000" w:rsidP="00000000" w:rsidRDefault="00000000" w:rsidRPr="00000000" w14:paraId="0000003A">
      <w:pPr>
        <w:numPr>
          <w:ilvl w:val="1"/>
          <w:numId w:val="53"/>
        </w:numPr>
        <w:spacing w:after="0" w:afterAutospacing="0" w:before="0" w:beforeAutospacing="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$40–$45 for a 60-min walk</w:t>
      </w:r>
    </w:p>
    <w:p w:rsidR="00000000" w:rsidDel="00000000" w:rsidP="00000000" w:rsidRDefault="00000000" w:rsidRPr="00000000" w14:paraId="0000003B">
      <w:pPr>
        <w:numPr>
          <w:ilvl w:val="1"/>
          <w:numId w:val="53"/>
        </w:numPr>
        <w:spacing w:after="0" w:afterAutospacing="0" w:before="0" w:beforeAutospacing="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Monthly subscription options with discounts</w:t>
      </w:r>
    </w:p>
    <w:p w:rsidR="00000000" w:rsidDel="00000000" w:rsidP="00000000" w:rsidRDefault="00000000" w:rsidRPr="00000000" w14:paraId="0000003C">
      <w:pPr>
        <w:numPr>
          <w:ilvl w:val="1"/>
          <w:numId w:val="53"/>
        </w:numPr>
        <w:spacing w:after="240" w:before="0" w:beforeAutospacing="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Estimated revenue (first year): $40K–$60K depending on client volume</w:t>
      </w:r>
    </w:p>
    <w:p w:rsidR="00000000" w:rsidDel="00000000" w:rsidP="00000000" w:rsidRDefault="00000000" w:rsidRPr="00000000" w14:paraId="0000003D">
      <w:pPr>
        <w:spacing w:after="0" w:before="240" w:line="240" w:lineRule="auto"/>
        <w:ind w:left="0" w:firstLine="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Startup &amp; Operating Costs:</w:t>
      </w:r>
    </w:p>
    <w:p w:rsidR="00000000" w:rsidDel="00000000" w:rsidP="00000000" w:rsidRDefault="00000000" w:rsidRPr="00000000" w14:paraId="0000003E">
      <w:pPr>
        <w:numPr>
          <w:ilvl w:val="1"/>
          <w:numId w:val="53"/>
        </w:numPr>
        <w:spacing w:after="0" w:afterAutospacing="0" w:before="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Initial costs: $3,000–$5,000 (insurance, LLC, marketing, gear, tech)</w:t>
      </w:r>
    </w:p>
    <w:p w:rsidR="00000000" w:rsidDel="00000000" w:rsidP="00000000" w:rsidRDefault="00000000" w:rsidRPr="00000000" w14:paraId="0000003F">
      <w:pPr>
        <w:numPr>
          <w:ilvl w:val="1"/>
          <w:numId w:val="53"/>
        </w:numPr>
        <w:spacing w:after="240" w:before="0" w:beforeAutospacing="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Monthly costs: $1,000–$2,500 (payroll, gas, tech tools, insurance)</w:t>
      </w:r>
    </w:p>
    <w:p w:rsidR="00000000" w:rsidDel="00000000" w:rsidP="00000000" w:rsidRDefault="00000000" w:rsidRPr="00000000" w14:paraId="00000040">
      <w:pPr>
        <w:spacing w:after="0" w:before="240" w:line="240" w:lineRule="auto"/>
        <w:ind w:left="0" w:firstLine="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Sources of Financial Capital:</w:t>
      </w:r>
    </w:p>
    <w:p w:rsidR="00000000" w:rsidDel="00000000" w:rsidP="00000000" w:rsidRDefault="00000000" w:rsidRPr="00000000" w14:paraId="00000041">
      <w:pPr>
        <w:numPr>
          <w:ilvl w:val="1"/>
          <w:numId w:val="53"/>
        </w:numPr>
        <w:spacing w:after="0" w:afterAutospacing="0" w:before="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Personal savings</w:t>
      </w:r>
    </w:p>
    <w:p w:rsidR="00000000" w:rsidDel="00000000" w:rsidP="00000000" w:rsidRDefault="00000000" w:rsidRPr="00000000" w14:paraId="00000042">
      <w:pPr>
        <w:numPr>
          <w:ilvl w:val="1"/>
          <w:numId w:val="53"/>
        </w:numPr>
        <w:spacing w:after="0" w:afterAutospacing="0" w:before="0" w:beforeAutospacing="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Local small business grant (e.g., from Cape Cod Chamber)</w:t>
      </w:r>
    </w:p>
    <w:p w:rsidR="00000000" w:rsidDel="00000000" w:rsidP="00000000" w:rsidRDefault="00000000" w:rsidRPr="00000000" w14:paraId="00000043">
      <w:pPr>
        <w:numPr>
          <w:ilvl w:val="1"/>
          <w:numId w:val="53"/>
        </w:numPr>
        <w:spacing w:after="240" w:before="0" w:beforeAutospacing="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Microloans or peer-to-peer lending</w:t>
      </w:r>
    </w:p>
    <w:p w:rsidR="00000000" w:rsidDel="00000000" w:rsidP="00000000" w:rsidRDefault="00000000" w:rsidRPr="00000000" w14:paraId="00000044">
      <w:pPr>
        <w:spacing w:after="240" w:before="240" w:line="240" w:lineRule="auto"/>
        <w:jc w:val="center"/>
        <w:rPr>
          <w:rFonts w:ascii="EB Garamond" w:cs="EB Garamond" w:eastAsia="EB Garamond" w:hAnsi="EB Garamond"/>
          <w:b w:val="1"/>
          <w:bCs w:val="1"/>
          <w:sz w:val="26"/>
          <w:szCs w:val="26"/>
        </w:rPr>
      </w:pPr>
      <w:r w:rsidDel="00000000" w:rsidR="00000000" w:rsidRPr="00000000">
        <w:rPr>
          <w:rFonts w:ascii="EB Garamond" w:cs="EB Garamond" w:eastAsia="EB Garamond" w:hAnsi="EB Garamond"/>
          <w:b w:val="1"/>
          <w:bCs w:val="1"/>
          <w:sz w:val="26"/>
          <w:szCs w:val="26"/>
          <w:rtl w:val="0"/>
        </w:rPr>
        <w:t xml:space="preserve">Business Idea: The Morning Buoy – Coffee &amp; Breakfast by Boat</w:t>
      </w:r>
    </w:p>
    <w:p w:rsidR="00000000" w:rsidDel="00000000" w:rsidP="00000000" w:rsidRDefault="00000000" w:rsidRPr="00000000" w14:paraId="00000045">
      <w:pPr>
        <w:pStyle w:val="Heading3"/>
        <w:keepNext w:val="0"/>
        <w:keepLines w:val="0"/>
        <w:spacing w:before="280" w:line="240" w:lineRule="auto"/>
        <w:rPr>
          <w:sz w:val="10"/>
          <w:szCs w:val="10"/>
        </w:rPr>
      </w:pPr>
      <w:bookmarkStart w:colFirst="0" w:colLast="0" w:name="_kz0i6u8fdy5i" w:id="5"/>
      <w:bookmarkEnd w:id="5"/>
      <w:r w:rsidDel="00000000" w:rsidR="00000000" w:rsidRPr="00000000">
        <w:rPr>
          <w:rFonts w:ascii="EB Garamond Medium" w:cs="EB Garamond Medium" w:eastAsia="EB Garamond Medium" w:hAnsi="EB Garamond Medium"/>
          <w:b w:val="1"/>
          <w:bCs w:val="1"/>
          <w:color w:val="000000"/>
          <w:sz w:val="24"/>
          <w:szCs w:val="24"/>
          <w:rtl w:val="0"/>
        </w:rPr>
        <w:t xml:space="preserve">Organization</w:t>
      </w:r>
      <w:r w:rsidDel="00000000" w:rsidR="00000000" w:rsidRPr="00000000">
        <w:rPr>
          <w:rtl w:val="0"/>
        </w:rPr>
      </w:r>
    </w:p>
    <w:p w:rsidR="00000000" w:rsidDel="00000000" w:rsidP="00000000" w:rsidRDefault="00000000" w:rsidRPr="00000000" w14:paraId="00000046">
      <w:pPr>
        <w:spacing w:after="0" w:before="0" w:line="240" w:lineRule="auto"/>
        <w:ind w:left="720" w:firstLine="0"/>
        <w:rPr>
          <w:rFonts w:ascii="EB Garamond Medium" w:cs="EB Garamond Medium" w:eastAsia="EB Garamond Medium" w:hAnsi="EB Garamond Medium"/>
        </w:rPr>
      </w:pPr>
      <w:r w:rsidDel="00000000" w:rsidR="00000000" w:rsidRPr="00000000">
        <w:rPr>
          <w:rFonts w:ascii="EB Garamond" w:cs="EB Garamond" w:eastAsia="EB Garamond" w:hAnsi="EB Garamond"/>
          <w:rtl w:val="0"/>
        </w:rPr>
        <w:t xml:space="preserve">Vision:</w:t>
      </w:r>
      <w:r w:rsidDel="00000000" w:rsidR="00000000" w:rsidRPr="00000000">
        <w:rPr>
          <w:rFonts w:ascii="EB Garamond Medium" w:cs="EB Garamond Medium" w:eastAsia="EB Garamond Medium" w:hAnsi="EB Garamond Medium"/>
          <w:rtl w:val="0"/>
        </w:rPr>
        <w:t xml:space="preserve"> To redefine the Cape Cod weekend experience by delivering freshly brewed coffee and baked goods directly to boaters on the water.</w:t>
      </w:r>
    </w:p>
    <w:p w:rsidR="00000000" w:rsidDel="00000000" w:rsidP="00000000" w:rsidRDefault="00000000" w:rsidRPr="00000000" w14:paraId="00000047">
      <w:pPr>
        <w:spacing w:after="0" w:before="0" w:line="240" w:lineRule="auto"/>
        <w:ind w:left="720" w:firstLine="0"/>
        <w:rPr>
          <w:rFonts w:ascii="EB Garamond Medium" w:cs="EB Garamond Medium" w:eastAsia="EB Garamond Medium" w:hAnsi="EB Garamond Medium"/>
          <w:sz w:val="6"/>
          <w:szCs w:val="6"/>
        </w:rPr>
      </w:pPr>
      <w:r w:rsidDel="00000000" w:rsidR="00000000" w:rsidRPr="00000000">
        <w:rPr>
          <w:rtl w:val="0"/>
        </w:rPr>
      </w:r>
    </w:p>
    <w:p w:rsidR="00000000" w:rsidDel="00000000" w:rsidP="00000000" w:rsidRDefault="00000000" w:rsidRPr="00000000" w14:paraId="00000048">
      <w:pPr>
        <w:spacing w:after="0" w:before="0" w:line="240" w:lineRule="auto"/>
        <w:ind w:left="720" w:firstLine="0"/>
        <w:rPr>
          <w:rFonts w:ascii="EB Garamond Medium" w:cs="EB Garamond Medium" w:eastAsia="EB Garamond Medium" w:hAnsi="EB Garamond Medium"/>
        </w:rPr>
      </w:pPr>
      <w:r w:rsidDel="00000000" w:rsidR="00000000" w:rsidRPr="00000000">
        <w:rPr>
          <w:rFonts w:ascii="EB Garamond" w:cs="EB Garamond" w:eastAsia="EB Garamond" w:hAnsi="EB Garamond"/>
          <w:rtl w:val="0"/>
        </w:rPr>
        <w:t xml:space="preserve">Mission:</w:t>
      </w:r>
      <w:r w:rsidDel="00000000" w:rsidR="00000000" w:rsidRPr="00000000">
        <w:rPr>
          <w:rFonts w:ascii="EB Garamond Medium" w:cs="EB Garamond Medium" w:eastAsia="EB Garamond Medium" w:hAnsi="EB Garamond Medium"/>
          <w:rtl w:val="0"/>
        </w:rPr>
        <w:t xml:space="preserve"> To provide convenient, high-quality breakfast service to boaters in local harbors and mooring fields, creating memorable mornings on the water.</w:t>
      </w:r>
    </w:p>
    <w:p w:rsidR="00000000" w:rsidDel="00000000" w:rsidP="00000000" w:rsidRDefault="00000000" w:rsidRPr="00000000" w14:paraId="00000049">
      <w:pPr>
        <w:spacing w:after="0" w:before="0" w:line="240" w:lineRule="auto"/>
        <w:ind w:left="720" w:firstLine="0"/>
        <w:rPr>
          <w:rFonts w:ascii="EB Garamond Medium" w:cs="EB Garamond Medium" w:eastAsia="EB Garamond Medium" w:hAnsi="EB Garamond Medium"/>
          <w:sz w:val="6"/>
          <w:szCs w:val="6"/>
        </w:rPr>
      </w:pPr>
      <w:r w:rsidDel="00000000" w:rsidR="00000000" w:rsidRPr="00000000">
        <w:rPr>
          <w:rtl w:val="0"/>
        </w:rPr>
      </w:r>
    </w:p>
    <w:p w:rsidR="00000000" w:rsidDel="00000000" w:rsidP="00000000" w:rsidRDefault="00000000" w:rsidRPr="00000000" w14:paraId="0000004A">
      <w:pPr>
        <w:spacing w:after="0" w:before="0" w:line="240" w:lineRule="auto"/>
        <w:ind w:left="720" w:firstLine="0"/>
        <w:rPr>
          <w:rFonts w:ascii="EB Garamond Medium" w:cs="EB Garamond Medium" w:eastAsia="EB Garamond Medium" w:hAnsi="EB Garamond Medium"/>
        </w:rPr>
      </w:pPr>
      <w:r w:rsidDel="00000000" w:rsidR="00000000" w:rsidRPr="00000000">
        <w:rPr>
          <w:rFonts w:ascii="EB Garamond" w:cs="EB Garamond" w:eastAsia="EB Garamond" w:hAnsi="EB Garamond"/>
          <w:rtl w:val="0"/>
        </w:rPr>
        <w:t xml:space="preserve">Core Values:</w:t>
      </w:r>
      <w:r w:rsidDel="00000000" w:rsidR="00000000" w:rsidRPr="00000000">
        <w:rPr>
          <w:rFonts w:ascii="EB Garamond Medium" w:cs="EB Garamond Medium" w:eastAsia="EB Garamond Medium" w:hAnsi="EB Garamond Medium"/>
          <w:rtl w:val="0"/>
        </w:rPr>
        <w:t xml:space="preserve"> Hospitality, Freshness, Innovation, Reliability, Coastal Community</w:t>
      </w:r>
    </w:p>
    <w:p w:rsidR="00000000" w:rsidDel="00000000" w:rsidP="00000000" w:rsidRDefault="00000000" w:rsidRPr="00000000" w14:paraId="0000004B">
      <w:pPr>
        <w:spacing w:after="0" w:before="0" w:line="240" w:lineRule="auto"/>
        <w:ind w:left="720" w:firstLine="0"/>
        <w:rPr>
          <w:rFonts w:ascii="EB Garamond Medium" w:cs="EB Garamond Medium" w:eastAsia="EB Garamond Medium" w:hAnsi="EB Garamond Medium"/>
          <w:sz w:val="6"/>
          <w:szCs w:val="6"/>
        </w:rPr>
      </w:pPr>
      <w:r w:rsidDel="00000000" w:rsidR="00000000" w:rsidRPr="00000000">
        <w:rPr>
          <w:rtl w:val="0"/>
        </w:rPr>
      </w:r>
    </w:p>
    <w:p w:rsidR="00000000" w:rsidDel="00000000" w:rsidP="00000000" w:rsidRDefault="00000000" w:rsidRPr="00000000" w14:paraId="0000004C">
      <w:pPr>
        <w:spacing w:after="0" w:before="0" w:line="240" w:lineRule="auto"/>
        <w:ind w:left="720" w:firstLine="0"/>
        <w:rPr>
          <w:rFonts w:ascii="EB Garamond Medium" w:cs="EB Garamond Medium" w:eastAsia="EB Garamond Medium" w:hAnsi="EB Garamond Medium"/>
        </w:rPr>
      </w:pPr>
      <w:r w:rsidDel="00000000" w:rsidR="00000000" w:rsidRPr="00000000">
        <w:rPr>
          <w:rFonts w:ascii="EB Garamond" w:cs="EB Garamond" w:eastAsia="EB Garamond" w:hAnsi="EB Garamond"/>
          <w:rtl w:val="0"/>
        </w:rPr>
        <w:t xml:space="preserve">Internal Stakeholders:</w:t>
      </w:r>
      <w:r w:rsidDel="00000000" w:rsidR="00000000" w:rsidRPr="00000000">
        <w:rPr>
          <w:rFonts w:ascii="EB Garamond Medium" w:cs="EB Garamond Medium" w:eastAsia="EB Garamond Medium" w:hAnsi="EB Garamond Medium"/>
          <w:rtl w:val="0"/>
        </w:rPr>
        <w:t xml:space="preserve"> Owner/operator, baristas, crew, dockside prep staff</w:t>
      </w:r>
    </w:p>
    <w:p w:rsidR="00000000" w:rsidDel="00000000" w:rsidP="00000000" w:rsidRDefault="00000000" w:rsidRPr="00000000" w14:paraId="0000004D">
      <w:pPr>
        <w:spacing w:after="0" w:before="0" w:line="240" w:lineRule="auto"/>
        <w:ind w:left="720" w:firstLine="0"/>
        <w:rPr>
          <w:rFonts w:ascii="EB Garamond Medium" w:cs="EB Garamond Medium" w:eastAsia="EB Garamond Medium" w:hAnsi="EB Garamond Medium"/>
          <w:sz w:val="6"/>
          <w:szCs w:val="6"/>
        </w:rPr>
      </w:pPr>
      <w:r w:rsidDel="00000000" w:rsidR="00000000" w:rsidRPr="00000000">
        <w:rPr>
          <w:rtl w:val="0"/>
        </w:rPr>
      </w:r>
    </w:p>
    <w:p w:rsidR="00000000" w:rsidDel="00000000" w:rsidP="00000000" w:rsidRDefault="00000000" w:rsidRPr="00000000" w14:paraId="0000004E">
      <w:pPr>
        <w:spacing w:after="240" w:before="0" w:line="240" w:lineRule="auto"/>
        <w:ind w:left="720" w:firstLine="0"/>
        <w:rPr>
          <w:rFonts w:ascii="EB Garamond Medium" w:cs="EB Garamond Medium" w:eastAsia="EB Garamond Medium" w:hAnsi="EB Garamond Medium"/>
          <w:sz w:val="24"/>
          <w:szCs w:val="24"/>
        </w:rPr>
      </w:pPr>
      <w:r w:rsidDel="00000000" w:rsidR="00000000" w:rsidRPr="00000000">
        <w:rPr>
          <w:rFonts w:ascii="EB Garamond" w:cs="EB Garamond" w:eastAsia="EB Garamond" w:hAnsi="EB Garamond"/>
          <w:rtl w:val="0"/>
        </w:rPr>
        <w:t xml:space="preserve">External Stakeholders:</w:t>
      </w:r>
      <w:r w:rsidDel="00000000" w:rsidR="00000000" w:rsidRPr="00000000">
        <w:rPr>
          <w:rFonts w:ascii="EB Garamond Medium" w:cs="EB Garamond Medium" w:eastAsia="EB Garamond Medium" w:hAnsi="EB Garamond Medium"/>
          <w:rtl w:val="0"/>
        </w:rPr>
        <w:t xml:space="preserve"> Local bakeries/coffee roasters, harbormasters, mooring field users, boaters, environmental regulators, town tourism departments</w:t>
      </w:r>
      <w:r w:rsidDel="00000000" w:rsidR="00000000" w:rsidRPr="00000000">
        <w:rPr>
          <w:rtl w:val="0"/>
        </w:rPr>
      </w:r>
    </w:p>
    <w:p w:rsidR="00000000" w:rsidDel="00000000" w:rsidP="00000000" w:rsidRDefault="00000000" w:rsidRPr="00000000" w14:paraId="0000004F">
      <w:pPr>
        <w:spacing w:after="0" w:before="0" w:line="240" w:lineRule="auto"/>
        <w:rPr>
          <w:rFonts w:ascii="EB Garamond Medium" w:cs="EB Garamond Medium" w:eastAsia="EB Garamond Medium" w:hAnsi="EB Garamond Medium"/>
          <w:b w:val="1"/>
          <w:bCs w:val="1"/>
          <w:sz w:val="10"/>
          <w:szCs w:val="10"/>
        </w:rPr>
      </w:pPr>
      <w:r w:rsidDel="00000000" w:rsidR="00000000" w:rsidRPr="00000000">
        <w:rPr>
          <w:rFonts w:ascii="EB Garamond Medium" w:cs="EB Garamond Medium" w:eastAsia="EB Garamond Medium" w:hAnsi="EB Garamond Medium"/>
          <w:b w:val="1"/>
          <w:bCs w:val="1"/>
          <w:color w:val="000000"/>
          <w:sz w:val="26"/>
          <w:szCs w:val="26"/>
          <w:rtl w:val="0"/>
        </w:rPr>
        <w:t xml:space="preserve">Operations</w:t>
      </w:r>
      <w:r w:rsidDel="00000000" w:rsidR="00000000" w:rsidRPr="00000000">
        <w:rPr>
          <w:rtl w:val="0"/>
        </w:rPr>
      </w:r>
    </w:p>
    <w:p w:rsidR="00000000" w:rsidDel="00000000" w:rsidP="00000000" w:rsidRDefault="00000000" w:rsidRPr="00000000" w14:paraId="00000050">
      <w:pPr>
        <w:spacing w:after="0" w:before="0" w:line="240" w:lineRule="auto"/>
        <w:ind w:left="720" w:firstLine="0"/>
        <w:rPr>
          <w:rFonts w:ascii="EB Garamond Medium" w:cs="EB Garamond Medium" w:eastAsia="EB Garamond Medium" w:hAnsi="EB Garamond Medium"/>
          <w:b w:val="1"/>
          <w:bCs w:val="1"/>
        </w:rPr>
      </w:pPr>
      <w:r w:rsidDel="00000000" w:rsidR="00000000" w:rsidRPr="00000000">
        <w:rPr>
          <w:rFonts w:ascii="EB Garamond" w:cs="EB Garamond" w:eastAsia="EB Garamond" w:hAnsi="EB Garamond"/>
          <w:rtl w:val="0"/>
        </w:rPr>
        <w:t xml:space="preserve">Supply Chain:</w:t>
      </w:r>
      <w:r w:rsidDel="00000000" w:rsidR="00000000" w:rsidRPr="00000000">
        <w:rPr>
          <w:rtl w:val="0"/>
        </w:rPr>
      </w:r>
    </w:p>
    <w:p w:rsidR="00000000" w:rsidDel="00000000" w:rsidP="00000000" w:rsidRDefault="00000000" w:rsidRPr="00000000" w14:paraId="00000051">
      <w:pPr>
        <w:numPr>
          <w:ilvl w:val="1"/>
          <w:numId w:val="42"/>
        </w:numPr>
        <w:spacing w:after="0" w:afterAutospacing="0" w:before="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Fresh bagels, muffins, pastries from local bakeries</w:t>
      </w:r>
    </w:p>
    <w:p w:rsidR="00000000" w:rsidDel="00000000" w:rsidP="00000000" w:rsidRDefault="00000000" w:rsidRPr="00000000" w14:paraId="00000052">
      <w:pPr>
        <w:numPr>
          <w:ilvl w:val="1"/>
          <w:numId w:val="42"/>
        </w:numPr>
        <w:spacing w:after="0" w:afterAutospacing="0" w:before="0" w:beforeAutospacing="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Coffee beans from Cape-based roasters</w:t>
      </w:r>
    </w:p>
    <w:p w:rsidR="00000000" w:rsidDel="00000000" w:rsidP="00000000" w:rsidRDefault="00000000" w:rsidRPr="00000000" w14:paraId="00000053">
      <w:pPr>
        <w:numPr>
          <w:ilvl w:val="1"/>
          <w:numId w:val="42"/>
        </w:numPr>
        <w:spacing w:after="240" w:before="0" w:beforeAutospacing="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Eco-friendly cups, napkins, and packaging</w:t>
      </w:r>
    </w:p>
    <w:p w:rsidR="00000000" w:rsidDel="00000000" w:rsidP="00000000" w:rsidRDefault="00000000" w:rsidRPr="00000000" w14:paraId="00000054">
      <w:pPr>
        <w:spacing w:after="0" w:before="240" w:line="240" w:lineRule="auto"/>
        <w:ind w:left="720" w:firstLine="0"/>
        <w:rPr>
          <w:rFonts w:ascii="EB Garamond Medium" w:cs="EB Garamond Medium" w:eastAsia="EB Garamond Medium" w:hAnsi="EB Garamond Medium"/>
          <w:b w:val="1"/>
          <w:bCs w:val="1"/>
        </w:rPr>
      </w:pPr>
      <w:r w:rsidDel="00000000" w:rsidR="00000000" w:rsidRPr="00000000">
        <w:rPr>
          <w:rFonts w:ascii="EB Garamond" w:cs="EB Garamond" w:eastAsia="EB Garamond" w:hAnsi="EB Garamond"/>
          <w:rtl w:val="0"/>
        </w:rPr>
        <w:t xml:space="preserve">Resources &amp; Technology:</w:t>
      </w:r>
      <w:r w:rsidDel="00000000" w:rsidR="00000000" w:rsidRPr="00000000">
        <w:rPr>
          <w:rtl w:val="0"/>
        </w:rPr>
      </w:r>
    </w:p>
    <w:p w:rsidR="00000000" w:rsidDel="00000000" w:rsidP="00000000" w:rsidRDefault="00000000" w:rsidRPr="00000000" w14:paraId="00000055">
      <w:pPr>
        <w:numPr>
          <w:ilvl w:val="1"/>
          <w:numId w:val="42"/>
        </w:numPr>
        <w:spacing w:after="0" w:before="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Small utility boat with service window or deck setup</w:t>
      </w:r>
    </w:p>
    <w:p w:rsidR="00000000" w:rsidDel="00000000" w:rsidP="00000000" w:rsidRDefault="00000000" w:rsidRPr="00000000" w14:paraId="00000056">
      <w:pPr>
        <w:numPr>
          <w:ilvl w:val="1"/>
          <w:numId w:val="42"/>
        </w:numPr>
        <w:spacing w:after="0" w:before="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GPS map of mooring fields and boat registration systems</w:t>
      </w:r>
    </w:p>
    <w:p w:rsidR="00000000" w:rsidDel="00000000" w:rsidP="00000000" w:rsidRDefault="00000000" w:rsidRPr="00000000" w14:paraId="00000057">
      <w:pPr>
        <w:numPr>
          <w:ilvl w:val="1"/>
          <w:numId w:val="42"/>
        </w:numPr>
        <w:spacing w:after="0" w:before="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Square POS/iPad for mobile payments</w:t>
      </w:r>
    </w:p>
    <w:p w:rsidR="00000000" w:rsidDel="00000000" w:rsidP="00000000" w:rsidRDefault="00000000" w:rsidRPr="00000000" w14:paraId="00000058">
      <w:pPr>
        <w:numPr>
          <w:ilvl w:val="1"/>
          <w:numId w:val="42"/>
        </w:numPr>
        <w:spacing w:after="0" w:before="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Dry storage, hot/cold insulation containers, safety equipment</w:t>
      </w:r>
    </w:p>
    <w:p w:rsidR="00000000" w:rsidDel="00000000" w:rsidP="00000000" w:rsidRDefault="00000000" w:rsidRPr="00000000" w14:paraId="00000059">
      <w:pPr>
        <w:spacing w:after="0" w:before="240" w:line="240" w:lineRule="auto"/>
        <w:ind w:left="720" w:firstLine="0"/>
        <w:rPr>
          <w:rFonts w:ascii="EB Garamond Medium" w:cs="EB Garamond Medium" w:eastAsia="EB Garamond Medium" w:hAnsi="EB Garamond Medium"/>
          <w:b w:val="1"/>
          <w:bCs w:val="1"/>
        </w:rPr>
      </w:pPr>
      <w:r w:rsidDel="00000000" w:rsidR="00000000" w:rsidRPr="00000000">
        <w:rPr>
          <w:rFonts w:ascii="EB Garamond" w:cs="EB Garamond" w:eastAsia="EB Garamond" w:hAnsi="EB Garamond"/>
          <w:rtl w:val="0"/>
        </w:rPr>
        <w:t xml:space="preserve">Key Operating Activities:</w:t>
      </w:r>
      <w:r w:rsidDel="00000000" w:rsidR="00000000" w:rsidRPr="00000000">
        <w:rPr>
          <w:rtl w:val="0"/>
        </w:rPr>
      </w:r>
    </w:p>
    <w:p w:rsidR="00000000" w:rsidDel="00000000" w:rsidP="00000000" w:rsidRDefault="00000000" w:rsidRPr="00000000" w14:paraId="0000005A">
      <w:pPr>
        <w:numPr>
          <w:ilvl w:val="1"/>
          <w:numId w:val="42"/>
        </w:numPr>
        <w:spacing w:after="0" w:before="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Early morning prep of food and coffee</w:t>
      </w:r>
    </w:p>
    <w:p w:rsidR="00000000" w:rsidDel="00000000" w:rsidP="00000000" w:rsidRDefault="00000000" w:rsidRPr="00000000" w14:paraId="0000005B">
      <w:pPr>
        <w:numPr>
          <w:ilvl w:val="1"/>
          <w:numId w:val="42"/>
        </w:numPr>
        <w:spacing w:after="0" w:before="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Morning boat route to moorings with pre-orders and live requests</w:t>
      </w:r>
    </w:p>
    <w:p w:rsidR="00000000" w:rsidDel="00000000" w:rsidP="00000000" w:rsidRDefault="00000000" w:rsidRPr="00000000" w14:paraId="0000005C">
      <w:pPr>
        <w:numPr>
          <w:ilvl w:val="1"/>
          <w:numId w:val="42"/>
        </w:numPr>
        <w:spacing w:after="0" w:before="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Customer interaction and transactions</w:t>
      </w:r>
    </w:p>
    <w:p w:rsidR="00000000" w:rsidDel="00000000" w:rsidP="00000000" w:rsidRDefault="00000000" w:rsidRPr="00000000" w14:paraId="0000005D">
      <w:pPr>
        <w:numPr>
          <w:ilvl w:val="1"/>
          <w:numId w:val="42"/>
        </w:numPr>
        <w:spacing w:after="240" w:before="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Cleanup, restocking, and fuel logistics</w:t>
      </w:r>
    </w:p>
    <w:p w:rsidR="00000000" w:rsidDel="00000000" w:rsidP="00000000" w:rsidRDefault="00000000" w:rsidRPr="00000000" w14:paraId="0000005E">
      <w:pPr>
        <w:spacing w:after="240" w:before="0" w:line="240" w:lineRule="auto"/>
        <w:ind w:left="0" w:firstLine="0"/>
        <w:rPr>
          <w:rFonts w:ascii="EB Garamond Medium" w:cs="EB Garamond Medium" w:eastAsia="EB Garamond Medium" w:hAnsi="EB Garamond Medium"/>
          <w:b w:val="1"/>
          <w:bCs w:val="1"/>
          <w:color w:val="000000"/>
          <w:sz w:val="26"/>
          <w:szCs w:val="26"/>
        </w:rPr>
      </w:pPr>
      <w:r w:rsidDel="00000000" w:rsidR="00000000" w:rsidRPr="00000000">
        <w:rPr>
          <w:rFonts w:ascii="EB Garamond Medium" w:cs="EB Garamond Medium" w:eastAsia="EB Garamond Medium" w:hAnsi="EB Garamond Medium"/>
          <w:b w:val="1"/>
          <w:bCs w:val="1"/>
          <w:color w:val="000000"/>
          <w:sz w:val="26"/>
          <w:szCs w:val="26"/>
          <w:rtl w:val="0"/>
        </w:rPr>
        <w:t xml:space="preserve">Customer</w:t>
      </w:r>
    </w:p>
    <w:p w:rsidR="00000000" w:rsidDel="00000000" w:rsidP="00000000" w:rsidRDefault="00000000" w:rsidRPr="00000000" w14:paraId="0000005F">
      <w:pPr>
        <w:spacing w:after="240" w:before="240" w:line="240" w:lineRule="auto"/>
        <w:ind w:left="720" w:firstLine="0"/>
        <w:rPr>
          <w:rFonts w:ascii="EB Garamond Medium" w:cs="EB Garamond Medium" w:eastAsia="EB Garamond Medium" w:hAnsi="EB Garamond Medium"/>
        </w:rPr>
      </w:pPr>
      <w:r w:rsidDel="00000000" w:rsidR="00000000" w:rsidRPr="00000000">
        <w:rPr>
          <w:rFonts w:ascii="EB Garamond" w:cs="EB Garamond" w:eastAsia="EB Garamond" w:hAnsi="EB Garamond"/>
          <w:rtl w:val="0"/>
        </w:rPr>
        <w:t xml:space="preserve">Problem:</w:t>
      </w:r>
      <w:r w:rsidDel="00000000" w:rsidR="00000000" w:rsidRPr="00000000">
        <w:rPr>
          <w:rFonts w:ascii="EB Garamond Medium" w:cs="EB Garamond Medium" w:eastAsia="EB Garamond Medium" w:hAnsi="EB Garamond Medium"/>
          <w:rtl w:val="0"/>
        </w:rPr>
        <w:t xml:space="preserve"> Boaters anchored or moored in local harbors often lack access to fresh breakfast without going ashore early (may or may not have a local vehicle)</w:t>
      </w:r>
    </w:p>
    <w:p w:rsidR="00000000" w:rsidDel="00000000" w:rsidP="00000000" w:rsidRDefault="00000000" w:rsidRPr="00000000" w14:paraId="00000060">
      <w:pPr>
        <w:spacing w:after="0" w:before="240" w:line="240" w:lineRule="auto"/>
        <w:ind w:left="720" w:firstLine="0"/>
        <w:rPr>
          <w:rFonts w:ascii="EB Garamond Medium" w:cs="EB Garamond Medium" w:eastAsia="EB Garamond Medium" w:hAnsi="EB Garamond Medium"/>
          <w:b w:val="1"/>
          <w:bCs w:val="1"/>
        </w:rPr>
      </w:pPr>
      <w:r w:rsidDel="00000000" w:rsidR="00000000" w:rsidRPr="00000000">
        <w:rPr>
          <w:rFonts w:ascii="EB Garamond" w:cs="EB Garamond" w:eastAsia="EB Garamond" w:hAnsi="EB Garamond"/>
          <w:rtl w:val="0"/>
        </w:rPr>
        <w:t xml:space="preserve">Target Market:</w:t>
      </w:r>
      <w:r w:rsidDel="00000000" w:rsidR="00000000" w:rsidRPr="00000000">
        <w:rPr>
          <w:rtl w:val="0"/>
        </w:rPr>
      </w:r>
    </w:p>
    <w:p w:rsidR="00000000" w:rsidDel="00000000" w:rsidP="00000000" w:rsidRDefault="00000000" w:rsidRPr="00000000" w14:paraId="00000061">
      <w:pPr>
        <w:numPr>
          <w:ilvl w:val="1"/>
          <w:numId w:val="55"/>
        </w:numPr>
        <w:spacing w:after="0" w:afterAutospacing="0" w:before="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Weekend recreational boaters (families, couples)</w:t>
      </w:r>
    </w:p>
    <w:p w:rsidR="00000000" w:rsidDel="00000000" w:rsidP="00000000" w:rsidRDefault="00000000" w:rsidRPr="00000000" w14:paraId="00000062">
      <w:pPr>
        <w:numPr>
          <w:ilvl w:val="1"/>
          <w:numId w:val="55"/>
        </w:numPr>
        <w:spacing w:after="0" w:afterAutospacing="0" w:before="0" w:beforeAutospacing="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Charter captains and tour operators</w:t>
      </w:r>
    </w:p>
    <w:p w:rsidR="00000000" w:rsidDel="00000000" w:rsidP="00000000" w:rsidRDefault="00000000" w:rsidRPr="00000000" w14:paraId="00000063">
      <w:pPr>
        <w:numPr>
          <w:ilvl w:val="1"/>
          <w:numId w:val="55"/>
        </w:numPr>
        <w:spacing w:after="240" w:before="0" w:beforeAutospacing="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Vacationing boaters from Boston, New York, and beyond</w:t>
      </w:r>
    </w:p>
    <w:p w:rsidR="00000000" w:rsidDel="00000000" w:rsidP="00000000" w:rsidRDefault="00000000" w:rsidRPr="00000000" w14:paraId="00000064">
      <w:pPr>
        <w:spacing w:after="0" w:before="240" w:line="240" w:lineRule="auto"/>
        <w:ind w:left="720" w:firstLine="0"/>
        <w:rPr>
          <w:rFonts w:ascii="EB Garamond Medium" w:cs="EB Garamond Medium" w:eastAsia="EB Garamond Medium" w:hAnsi="EB Garamond Medium"/>
          <w:b w:val="1"/>
          <w:bCs w:val="1"/>
        </w:rPr>
      </w:pPr>
      <w:r w:rsidDel="00000000" w:rsidR="00000000" w:rsidRPr="00000000">
        <w:rPr>
          <w:rFonts w:ascii="EB Garamond" w:cs="EB Garamond" w:eastAsia="EB Garamond" w:hAnsi="EB Garamond"/>
          <w:rtl w:val="0"/>
        </w:rPr>
        <w:t xml:space="preserve">Customer Profile:</w:t>
      </w:r>
      <w:r w:rsidDel="00000000" w:rsidR="00000000" w:rsidRPr="00000000">
        <w:rPr>
          <w:rtl w:val="0"/>
        </w:rPr>
      </w:r>
    </w:p>
    <w:p w:rsidR="00000000" w:rsidDel="00000000" w:rsidP="00000000" w:rsidRDefault="00000000" w:rsidRPr="00000000" w14:paraId="00000065">
      <w:pPr>
        <w:numPr>
          <w:ilvl w:val="1"/>
          <w:numId w:val="55"/>
        </w:numPr>
        <w:spacing w:after="0" w:afterAutospacing="0" w:before="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Leisure boaters who value convenience and novelty</w:t>
      </w:r>
    </w:p>
    <w:p w:rsidR="00000000" w:rsidDel="00000000" w:rsidP="00000000" w:rsidRDefault="00000000" w:rsidRPr="00000000" w14:paraId="00000066">
      <w:pPr>
        <w:numPr>
          <w:ilvl w:val="1"/>
          <w:numId w:val="55"/>
        </w:numPr>
        <w:spacing w:after="0" w:afterAutospacing="0" w:before="0" w:beforeAutospacing="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Early risers who appreciate quality local food and coffee</w:t>
      </w:r>
    </w:p>
    <w:p w:rsidR="00000000" w:rsidDel="00000000" w:rsidP="00000000" w:rsidRDefault="00000000" w:rsidRPr="00000000" w14:paraId="00000067">
      <w:pPr>
        <w:numPr>
          <w:ilvl w:val="1"/>
          <w:numId w:val="55"/>
        </w:numPr>
        <w:spacing w:after="240" w:before="0" w:beforeAutospacing="0" w:line="240" w:lineRule="auto"/>
        <w:ind w:left="1440" w:hanging="36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rtl w:val="0"/>
        </w:rPr>
        <w:t xml:space="preserve">People who love unique experiences and are willing to pay for them</w:t>
      </w:r>
      <w:r w:rsidDel="00000000" w:rsidR="00000000" w:rsidRPr="00000000">
        <w:rPr>
          <w:rtl w:val="0"/>
        </w:rPr>
      </w:r>
    </w:p>
    <w:p w:rsidR="00000000" w:rsidDel="00000000" w:rsidP="00000000" w:rsidRDefault="00000000" w:rsidRPr="00000000" w14:paraId="00000068">
      <w:pPr>
        <w:pStyle w:val="Heading3"/>
        <w:keepNext w:val="0"/>
        <w:keepLines w:val="0"/>
        <w:spacing w:before="280" w:line="240" w:lineRule="auto"/>
        <w:rPr>
          <w:rFonts w:ascii="EB Garamond Medium" w:cs="EB Garamond Medium" w:eastAsia="EB Garamond Medium" w:hAnsi="EB Garamond Medium"/>
          <w:b w:val="1"/>
          <w:bCs w:val="1"/>
          <w:color w:val="000000"/>
          <w:sz w:val="26"/>
          <w:szCs w:val="26"/>
        </w:rPr>
      </w:pPr>
      <w:bookmarkStart w:colFirst="0" w:colLast="0" w:name="_uvjpe3dl9i1i" w:id="6"/>
      <w:bookmarkEnd w:id="6"/>
      <w:r w:rsidDel="00000000" w:rsidR="00000000" w:rsidRPr="00000000">
        <w:rPr>
          <w:rFonts w:ascii="EB Garamond Medium" w:cs="EB Garamond Medium" w:eastAsia="EB Garamond Medium" w:hAnsi="EB Garamond Medium"/>
          <w:b w:val="1"/>
          <w:bCs w:val="1"/>
          <w:color w:val="000000"/>
          <w:sz w:val="26"/>
          <w:szCs w:val="26"/>
          <w:rtl w:val="0"/>
        </w:rPr>
        <w:t xml:space="preserve">Product</w:t>
      </w:r>
    </w:p>
    <w:p w:rsidR="00000000" w:rsidDel="00000000" w:rsidP="00000000" w:rsidRDefault="00000000" w:rsidRPr="00000000" w14:paraId="00000069">
      <w:pPr>
        <w:spacing w:after="240" w:before="240" w:line="240" w:lineRule="auto"/>
        <w:ind w:left="0" w:firstLine="720"/>
        <w:rPr>
          <w:rFonts w:ascii="EB Garamond Medium" w:cs="EB Garamond Medium" w:eastAsia="EB Garamond Medium" w:hAnsi="EB Garamond Medium"/>
        </w:rPr>
      </w:pPr>
      <w:r w:rsidDel="00000000" w:rsidR="00000000" w:rsidRPr="00000000">
        <w:rPr>
          <w:rFonts w:ascii="EB Garamond" w:cs="EB Garamond" w:eastAsia="EB Garamond" w:hAnsi="EB Garamond"/>
          <w:rtl w:val="0"/>
        </w:rPr>
        <w:t xml:space="preserve">Problem–Solution Fit:</w:t>
      </w:r>
      <w:r w:rsidDel="00000000" w:rsidR="00000000" w:rsidRPr="00000000">
        <w:rPr>
          <w:rFonts w:ascii="EB Garamond Medium" w:cs="EB Garamond Medium" w:eastAsia="EB Garamond Medium" w:hAnsi="EB Garamond Medium"/>
          <w:rtl w:val="0"/>
        </w:rPr>
        <w:t xml:space="preserve"> Solves the hassle of going ashore for breakfast by bringing it directly to the boat.</w:t>
      </w:r>
    </w:p>
    <w:p w:rsidR="00000000" w:rsidDel="00000000" w:rsidP="00000000" w:rsidRDefault="00000000" w:rsidRPr="00000000" w14:paraId="0000006A">
      <w:pPr>
        <w:spacing w:after="0" w:before="240" w:line="240" w:lineRule="auto"/>
        <w:ind w:left="720" w:firstLine="0"/>
        <w:rPr>
          <w:rFonts w:ascii="EB Garamond Medium" w:cs="EB Garamond Medium" w:eastAsia="EB Garamond Medium" w:hAnsi="EB Garamond Medium"/>
          <w:b w:val="1"/>
          <w:bCs w:val="1"/>
        </w:rPr>
      </w:pPr>
      <w:r w:rsidDel="00000000" w:rsidR="00000000" w:rsidRPr="00000000">
        <w:rPr>
          <w:rFonts w:ascii="EB Garamond" w:cs="EB Garamond" w:eastAsia="EB Garamond" w:hAnsi="EB Garamond"/>
          <w:rtl w:val="0"/>
        </w:rPr>
        <w:t xml:space="preserve">Value Proposition:</w:t>
      </w:r>
      <w:r w:rsidDel="00000000" w:rsidR="00000000" w:rsidRPr="00000000">
        <w:rPr>
          <w:rtl w:val="0"/>
        </w:rPr>
      </w:r>
    </w:p>
    <w:p w:rsidR="00000000" w:rsidDel="00000000" w:rsidP="00000000" w:rsidRDefault="00000000" w:rsidRPr="00000000" w14:paraId="0000006B">
      <w:pPr>
        <w:numPr>
          <w:ilvl w:val="1"/>
          <w:numId w:val="29"/>
        </w:numPr>
        <w:spacing w:after="0" w:afterAutospacing="0" w:before="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Hot coffee and fresh baked goods delivered to your mooring</w:t>
      </w:r>
    </w:p>
    <w:p w:rsidR="00000000" w:rsidDel="00000000" w:rsidP="00000000" w:rsidRDefault="00000000" w:rsidRPr="00000000" w14:paraId="0000006C">
      <w:pPr>
        <w:numPr>
          <w:ilvl w:val="1"/>
          <w:numId w:val="29"/>
        </w:numPr>
        <w:spacing w:after="0" w:afterAutospacing="0" w:before="0" w:beforeAutospacing="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Easy ordering via QR code or radio</w:t>
      </w:r>
    </w:p>
    <w:p w:rsidR="00000000" w:rsidDel="00000000" w:rsidP="00000000" w:rsidRDefault="00000000" w:rsidRPr="00000000" w14:paraId="0000006D">
      <w:pPr>
        <w:numPr>
          <w:ilvl w:val="1"/>
          <w:numId w:val="29"/>
        </w:numPr>
        <w:spacing w:after="0" w:afterAutospacing="0" w:before="0" w:beforeAutospacing="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Seasonal, locally sourced menu</w:t>
      </w:r>
    </w:p>
    <w:p w:rsidR="00000000" w:rsidDel="00000000" w:rsidP="00000000" w:rsidRDefault="00000000" w:rsidRPr="00000000" w14:paraId="0000006E">
      <w:pPr>
        <w:numPr>
          <w:ilvl w:val="1"/>
          <w:numId w:val="29"/>
        </w:numPr>
        <w:spacing w:after="240" w:before="0" w:beforeAutospacing="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A one-of-a-kind Cape Cod experience</w:t>
      </w:r>
    </w:p>
    <w:p w:rsidR="00000000" w:rsidDel="00000000" w:rsidP="00000000" w:rsidRDefault="00000000" w:rsidRPr="00000000" w14:paraId="0000006F">
      <w:pPr>
        <w:spacing w:after="0" w:before="240" w:line="240" w:lineRule="auto"/>
        <w:ind w:left="720" w:firstLine="0"/>
        <w:rPr>
          <w:rFonts w:ascii="EB Garamond Medium" w:cs="EB Garamond Medium" w:eastAsia="EB Garamond Medium" w:hAnsi="EB Garamond Medium"/>
          <w:b w:val="1"/>
          <w:bCs w:val="1"/>
        </w:rPr>
      </w:pPr>
      <w:r w:rsidDel="00000000" w:rsidR="00000000" w:rsidRPr="00000000">
        <w:rPr>
          <w:rFonts w:ascii="EB Garamond" w:cs="EB Garamond" w:eastAsia="EB Garamond" w:hAnsi="EB Garamond"/>
          <w:rtl w:val="0"/>
        </w:rPr>
        <w:t xml:space="preserve">Prototype/Service Model:</w:t>
      </w:r>
      <w:r w:rsidDel="00000000" w:rsidR="00000000" w:rsidRPr="00000000">
        <w:rPr>
          <w:rtl w:val="0"/>
        </w:rPr>
      </w:r>
    </w:p>
    <w:p w:rsidR="00000000" w:rsidDel="00000000" w:rsidP="00000000" w:rsidRDefault="00000000" w:rsidRPr="00000000" w14:paraId="00000070">
      <w:pPr>
        <w:numPr>
          <w:ilvl w:val="1"/>
          <w:numId w:val="29"/>
        </w:numPr>
        <w:spacing w:after="0" w:afterAutospacing="0" w:before="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Operates weekends 6:00–11:00 AM</w:t>
      </w:r>
    </w:p>
    <w:p w:rsidR="00000000" w:rsidDel="00000000" w:rsidP="00000000" w:rsidRDefault="00000000" w:rsidRPr="00000000" w14:paraId="00000071">
      <w:pPr>
        <w:numPr>
          <w:ilvl w:val="1"/>
          <w:numId w:val="29"/>
        </w:numPr>
        <w:spacing w:after="0" w:afterAutospacing="0" w:before="0" w:beforeAutospacing="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Pre-order system + live wave-over or marine radio orders</w:t>
      </w:r>
    </w:p>
    <w:p w:rsidR="00000000" w:rsidDel="00000000" w:rsidP="00000000" w:rsidRDefault="00000000" w:rsidRPr="00000000" w14:paraId="00000072">
      <w:pPr>
        <w:numPr>
          <w:ilvl w:val="1"/>
          <w:numId w:val="29"/>
        </w:numPr>
        <w:spacing w:after="240" w:before="0" w:beforeAutospacing="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“Breakfast for Two” and “Captain’s Combo” specials</w:t>
      </w:r>
    </w:p>
    <w:p w:rsidR="00000000" w:rsidDel="00000000" w:rsidP="00000000" w:rsidRDefault="00000000" w:rsidRPr="00000000" w14:paraId="00000073">
      <w:pPr>
        <w:pStyle w:val="Heading3"/>
        <w:keepNext w:val="0"/>
        <w:keepLines w:val="0"/>
        <w:spacing w:before="280" w:line="240" w:lineRule="auto"/>
        <w:rPr>
          <w:rFonts w:ascii="EB Garamond Medium" w:cs="EB Garamond Medium" w:eastAsia="EB Garamond Medium" w:hAnsi="EB Garamond Medium"/>
          <w:b w:val="1"/>
          <w:bCs w:val="1"/>
          <w:color w:val="000000"/>
          <w:sz w:val="26"/>
          <w:szCs w:val="26"/>
        </w:rPr>
      </w:pPr>
      <w:bookmarkStart w:colFirst="0" w:colLast="0" w:name="_6i3diuj2wns9" w:id="7"/>
      <w:bookmarkEnd w:id="7"/>
      <w:r w:rsidDel="00000000" w:rsidR="00000000" w:rsidRPr="00000000">
        <w:rPr>
          <w:rFonts w:ascii="EB Garamond Medium" w:cs="EB Garamond Medium" w:eastAsia="EB Garamond Medium" w:hAnsi="EB Garamond Medium"/>
          <w:b w:val="1"/>
          <w:bCs w:val="1"/>
          <w:color w:val="000000"/>
          <w:sz w:val="26"/>
          <w:szCs w:val="26"/>
          <w:rtl w:val="0"/>
        </w:rPr>
        <w:t xml:space="preserve">Market</w:t>
      </w:r>
    </w:p>
    <w:p w:rsidR="00000000" w:rsidDel="00000000" w:rsidP="00000000" w:rsidRDefault="00000000" w:rsidRPr="00000000" w14:paraId="00000074">
      <w:pPr>
        <w:spacing w:after="0" w:before="240" w:line="240" w:lineRule="auto"/>
        <w:ind w:left="720" w:firstLine="0"/>
        <w:rPr>
          <w:rFonts w:ascii="EB Garamond Medium" w:cs="EB Garamond Medium" w:eastAsia="EB Garamond Medium" w:hAnsi="EB Garamond Medium"/>
          <w:b w:val="1"/>
          <w:bCs w:val="1"/>
        </w:rPr>
      </w:pPr>
      <w:r w:rsidDel="00000000" w:rsidR="00000000" w:rsidRPr="00000000">
        <w:rPr>
          <w:rFonts w:ascii="EB Garamond" w:cs="EB Garamond" w:eastAsia="EB Garamond" w:hAnsi="EB Garamond"/>
          <w:rtl w:val="0"/>
        </w:rPr>
        <w:t xml:space="preserve">Competitive Landscape:</w:t>
      </w:r>
      <w:r w:rsidDel="00000000" w:rsidR="00000000" w:rsidRPr="00000000">
        <w:rPr>
          <w:rtl w:val="0"/>
        </w:rPr>
      </w:r>
    </w:p>
    <w:p w:rsidR="00000000" w:rsidDel="00000000" w:rsidP="00000000" w:rsidRDefault="00000000" w:rsidRPr="00000000" w14:paraId="00000075">
      <w:pPr>
        <w:numPr>
          <w:ilvl w:val="1"/>
          <w:numId w:val="7"/>
        </w:numPr>
        <w:spacing w:after="0" w:afterAutospacing="0" w:before="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Dockside cafes and marinas with food options</w:t>
      </w:r>
    </w:p>
    <w:p w:rsidR="00000000" w:rsidDel="00000000" w:rsidP="00000000" w:rsidRDefault="00000000" w:rsidRPr="00000000" w14:paraId="00000076">
      <w:pPr>
        <w:numPr>
          <w:ilvl w:val="1"/>
          <w:numId w:val="7"/>
        </w:numPr>
        <w:spacing w:after="0" w:afterAutospacing="0" w:before="0" w:beforeAutospacing="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Customers bringing their own food/coolers</w:t>
      </w:r>
    </w:p>
    <w:p w:rsidR="00000000" w:rsidDel="00000000" w:rsidP="00000000" w:rsidRDefault="00000000" w:rsidRPr="00000000" w14:paraId="00000077">
      <w:pPr>
        <w:numPr>
          <w:ilvl w:val="1"/>
          <w:numId w:val="7"/>
        </w:numPr>
        <w:spacing w:after="240" w:before="0" w:beforeAutospacing="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No direct on-water delivery competitors in most towns</w:t>
        <w:br w:type="textWrapping"/>
      </w:r>
      <w:r w:rsidDel="00000000" w:rsidR="00000000" w:rsidRPr="00000000">
        <w:rPr>
          <w:rtl w:val="0"/>
        </w:rPr>
      </w:r>
    </w:p>
    <w:p w:rsidR="00000000" w:rsidDel="00000000" w:rsidP="00000000" w:rsidRDefault="00000000" w:rsidRPr="00000000" w14:paraId="00000078">
      <w:pPr>
        <w:spacing w:after="0" w:before="0" w:line="240" w:lineRule="auto"/>
        <w:ind w:left="720" w:firstLine="0"/>
        <w:rPr>
          <w:rFonts w:ascii="EB Garamond Medium" w:cs="EB Garamond Medium" w:eastAsia="EB Garamond Medium" w:hAnsi="EB Garamond Medium"/>
          <w:b w:val="1"/>
          <w:bCs w:val="1"/>
        </w:rPr>
      </w:pPr>
      <w:r w:rsidDel="00000000" w:rsidR="00000000" w:rsidRPr="00000000">
        <w:rPr>
          <w:rFonts w:ascii="EB Garamond" w:cs="EB Garamond" w:eastAsia="EB Garamond" w:hAnsi="EB Garamond"/>
          <w:rtl w:val="0"/>
        </w:rPr>
        <w:t xml:space="preserve">Competitive Advantage:</w:t>
      </w:r>
      <w:r w:rsidDel="00000000" w:rsidR="00000000" w:rsidRPr="00000000">
        <w:rPr>
          <w:rtl w:val="0"/>
        </w:rPr>
      </w:r>
    </w:p>
    <w:p w:rsidR="00000000" w:rsidDel="00000000" w:rsidP="00000000" w:rsidRDefault="00000000" w:rsidRPr="00000000" w14:paraId="00000079">
      <w:pPr>
        <w:numPr>
          <w:ilvl w:val="1"/>
          <w:numId w:val="7"/>
        </w:numPr>
        <w:spacing w:after="0" w:afterAutospacing="0" w:before="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Novelty and convenience</w:t>
      </w:r>
    </w:p>
    <w:p w:rsidR="00000000" w:rsidDel="00000000" w:rsidP="00000000" w:rsidRDefault="00000000" w:rsidRPr="00000000" w14:paraId="0000007A">
      <w:pPr>
        <w:numPr>
          <w:ilvl w:val="1"/>
          <w:numId w:val="7"/>
        </w:numPr>
        <w:spacing w:after="0" w:afterAutospacing="0" w:before="0" w:beforeAutospacing="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Personal connection to boating community</w:t>
      </w:r>
    </w:p>
    <w:p w:rsidR="00000000" w:rsidDel="00000000" w:rsidP="00000000" w:rsidRDefault="00000000" w:rsidRPr="00000000" w14:paraId="0000007B">
      <w:pPr>
        <w:numPr>
          <w:ilvl w:val="1"/>
          <w:numId w:val="7"/>
        </w:numPr>
        <w:spacing w:after="240" w:before="0" w:beforeAutospacing="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Local sourcing, environmental commitment</w:t>
      </w:r>
    </w:p>
    <w:p w:rsidR="00000000" w:rsidDel="00000000" w:rsidP="00000000" w:rsidRDefault="00000000" w:rsidRPr="00000000" w14:paraId="0000007C">
      <w:pPr>
        <w:spacing w:after="0" w:before="240" w:line="240" w:lineRule="auto"/>
        <w:ind w:left="720" w:firstLine="0"/>
        <w:rPr>
          <w:rFonts w:ascii="EB Garamond Medium" w:cs="EB Garamond Medium" w:eastAsia="EB Garamond Medium" w:hAnsi="EB Garamond Medium"/>
          <w:b w:val="1"/>
          <w:bCs w:val="1"/>
        </w:rPr>
      </w:pPr>
      <w:r w:rsidDel="00000000" w:rsidR="00000000" w:rsidRPr="00000000">
        <w:rPr>
          <w:rFonts w:ascii="EB Garamond" w:cs="EB Garamond" w:eastAsia="EB Garamond" w:hAnsi="EB Garamond"/>
          <w:rtl w:val="0"/>
        </w:rPr>
        <w:t xml:space="preserve">Marketing Strategy:</w:t>
      </w:r>
      <w:r w:rsidDel="00000000" w:rsidR="00000000" w:rsidRPr="00000000">
        <w:rPr>
          <w:rtl w:val="0"/>
        </w:rPr>
      </w:r>
    </w:p>
    <w:p w:rsidR="00000000" w:rsidDel="00000000" w:rsidP="00000000" w:rsidRDefault="00000000" w:rsidRPr="00000000" w14:paraId="0000007D">
      <w:pPr>
        <w:numPr>
          <w:ilvl w:val="1"/>
          <w:numId w:val="7"/>
        </w:numPr>
        <w:spacing w:after="0" w:afterAutospacing="0" w:before="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Branded flags/signs on mooring buoys</w:t>
      </w:r>
    </w:p>
    <w:p w:rsidR="00000000" w:rsidDel="00000000" w:rsidP="00000000" w:rsidRDefault="00000000" w:rsidRPr="00000000" w14:paraId="0000007E">
      <w:pPr>
        <w:numPr>
          <w:ilvl w:val="1"/>
          <w:numId w:val="7"/>
        </w:numPr>
        <w:spacing w:after="0" w:afterAutospacing="0" w:before="0" w:beforeAutospacing="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Social media presence with daily menus, sunrise shots, boater features</w:t>
      </w:r>
    </w:p>
    <w:p w:rsidR="00000000" w:rsidDel="00000000" w:rsidP="00000000" w:rsidRDefault="00000000" w:rsidRPr="00000000" w14:paraId="0000007F">
      <w:pPr>
        <w:numPr>
          <w:ilvl w:val="1"/>
          <w:numId w:val="7"/>
        </w:numPr>
        <w:spacing w:after="0" w:afterAutospacing="0" w:before="0" w:beforeAutospacing="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QR code signage on dinghy docks and marinas</w:t>
      </w:r>
    </w:p>
    <w:p w:rsidR="00000000" w:rsidDel="00000000" w:rsidP="00000000" w:rsidRDefault="00000000" w:rsidRPr="00000000" w14:paraId="00000080">
      <w:pPr>
        <w:numPr>
          <w:ilvl w:val="1"/>
          <w:numId w:val="7"/>
        </w:numPr>
        <w:spacing w:after="0" w:afterAutospacing="0" w:before="0" w:beforeAutospacing="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Collaborations with yacht clubs and harbor masters</w:t>
      </w:r>
    </w:p>
    <w:p w:rsidR="00000000" w:rsidDel="00000000" w:rsidP="00000000" w:rsidRDefault="00000000" w:rsidRPr="00000000" w14:paraId="00000081">
      <w:pPr>
        <w:numPr>
          <w:ilvl w:val="1"/>
          <w:numId w:val="7"/>
        </w:numPr>
        <w:spacing w:after="240" w:before="0" w:beforeAutospacing="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Collaborations with local roasters &amp; bakeries</w:t>
      </w:r>
    </w:p>
    <w:p w:rsidR="00000000" w:rsidDel="00000000" w:rsidP="00000000" w:rsidRDefault="00000000" w:rsidRPr="00000000" w14:paraId="00000082">
      <w:pPr>
        <w:pStyle w:val="Heading3"/>
        <w:keepNext w:val="0"/>
        <w:keepLines w:val="0"/>
        <w:spacing w:before="280" w:line="240" w:lineRule="auto"/>
        <w:rPr>
          <w:rFonts w:ascii="EB Garamond Medium" w:cs="EB Garamond Medium" w:eastAsia="EB Garamond Medium" w:hAnsi="EB Garamond Medium"/>
          <w:b w:val="1"/>
          <w:bCs w:val="1"/>
          <w:color w:val="000000"/>
          <w:sz w:val="26"/>
          <w:szCs w:val="26"/>
        </w:rPr>
      </w:pPr>
      <w:bookmarkStart w:colFirst="0" w:colLast="0" w:name="_pvs6tai2ndgy" w:id="8"/>
      <w:bookmarkEnd w:id="8"/>
      <w:r w:rsidDel="00000000" w:rsidR="00000000" w:rsidRPr="00000000">
        <w:rPr>
          <w:rFonts w:ascii="EB Garamond Medium" w:cs="EB Garamond Medium" w:eastAsia="EB Garamond Medium" w:hAnsi="EB Garamond Medium"/>
          <w:b w:val="1"/>
          <w:bCs w:val="1"/>
          <w:color w:val="000000"/>
          <w:sz w:val="26"/>
          <w:szCs w:val="26"/>
          <w:rtl w:val="0"/>
        </w:rPr>
        <w:t xml:space="preserve">Finance &amp; Accounting</w:t>
      </w:r>
    </w:p>
    <w:p w:rsidR="00000000" w:rsidDel="00000000" w:rsidP="00000000" w:rsidRDefault="00000000" w:rsidRPr="00000000" w14:paraId="00000083">
      <w:pPr>
        <w:spacing w:after="0" w:before="240" w:line="240" w:lineRule="auto"/>
        <w:ind w:left="720" w:firstLine="0"/>
        <w:rPr>
          <w:rFonts w:ascii="EB Garamond" w:cs="EB Garamond" w:eastAsia="EB Garamond" w:hAnsi="EB Garamond"/>
        </w:rPr>
      </w:pPr>
      <w:r w:rsidDel="00000000" w:rsidR="00000000" w:rsidRPr="00000000">
        <w:rPr>
          <w:rFonts w:ascii="EB Garamond" w:cs="EB Garamond" w:eastAsia="EB Garamond" w:hAnsi="EB Garamond"/>
          <w:rtl w:val="0"/>
        </w:rPr>
        <w:t xml:space="preserve">Pricing Strategy / Projected Revenue:</w:t>
      </w:r>
    </w:p>
    <w:p w:rsidR="00000000" w:rsidDel="00000000" w:rsidP="00000000" w:rsidRDefault="00000000" w:rsidRPr="00000000" w14:paraId="00000084">
      <w:pPr>
        <w:numPr>
          <w:ilvl w:val="1"/>
          <w:numId w:val="1"/>
        </w:numPr>
        <w:spacing w:after="0" w:afterAutospacing="0" w:before="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Coffee: $4–$6 (premium brew)</w:t>
      </w:r>
    </w:p>
    <w:p w:rsidR="00000000" w:rsidDel="00000000" w:rsidP="00000000" w:rsidRDefault="00000000" w:rsidRPr="00000000" w14:paraId="00000085">
      <w:pPr>
        <w:numPr>
          <w:ilvl w:val="1"/>
          <w:numId w:val="1"/>
        </w:numPr>
        <w:spacing w:after="0" w:afterAutospacing="0" w:before="0" w:beforeAutospacing="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Pastries/bagels: $3–$5</w:t>
      </w:r>
    </w:p>
    <w:p w:rsidR="00000000" w:rsidDel="00000000" w:rsidP="00000000" w:rsidRDefault="00000000" w:rsidRPr="00000000" w14:paraId="00000086">
      <w:pPr>
        <w:numPr>
          <w:ilvl w:val="1"/>
          <w:numId w:val="1"/>
        </w:numPr>
        <w:spacing w:after="0" w:afterAutospacing="0" w:before="0" w:beforeAutospacing="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Breakfast bundles: $12–$18</w:t>
      </w:r>
    </w:p>
    <w:p w:rsidR="00000000" w:rsidDel="00000000" w:rsidP="00000000" w:rsidRDefault="00000000" w:rsidRPr="00000000" w14:paraId="00000087">
      <w:pPr>
        <w:numPr>
          <w:ilvl w:val="1"/>
          <w:numId w:val="1"/>
        </w:numPr>
        <w:spacing w:after="240" w:before="0" w:beforeAutospacing="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Projected summer weekend revenue: $1,000–$2,500/weekend (June–Labor Day)</w:t>
      </w:r>
    </w:p>
    <w:p w:rsidR="00000000" w:rsidDel="00000000" w:rsidP="00000000" w:rsidRDefault="00000000" w:rsidRPr="00000000" w14:paraId="00000088">
      <w:pPr>
        <w:spacing w:after="0" w:before="240" w:line="240" w:lineRule="auto"/>
        <w:ind w:left="720" w:firstLine="0"/>
        <w:rPr>
          <w:rFonts w:ascii="EB Garamond" w:cs="EB Garamond" w:eastAsia="EB Garamond" w:hAnsi="EB Garamond"/>
        </w:rPr>
      </w:pPr>
      <w:r w:rsidDel="00000000" w:rsidR="00000000" w:rsidRPr="00000000">
        <w:rPr>
          <w:rFonts w:ascii="EB Garamond" w:cs="EB Garamond" w:eastAsia="EB Garamond" w:hAnsi="EB Garamond"/>
          <w:rtl w:val="0"/>
        </w:rPr>
        <w:t xml:space="preserve">Startup &amp; Operating Costs:</w:t>
      </w:r>
    </w:p>
    <w:p w:rsidR="00000000" w:rsidDel="00000000" w:rsidP="00000000" w:rsidRDefault="00000000" w:rsidRPr="00000000" w14:paraId="00000089">
      <w:pPr>
        <w:numPr>
          <w:ilvl w:val="1"/>
          <w:numId w:val="1"/>
        </w:numPr>
        <w:spacing w:after="0" w:afterAutospacing="0" w:before="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Startup: $8,000–$12,000 (boat outfitting, licenses, branding, supplies)</w:t>
      </w:r>
    </w:p>
    <w:p w:rsidR="00000000" w:rsidDel="00000000" w:rsidP="00000000" w:rsidRDefault="00000000" w:rsidRPr="00000000" w14:paraId="0000008A">
      <w:pPr>
        <w:numPr>
          <w:ilvl w:val="1"/>
          <w:numId w:val="1"/>
        </w:numPr>
        <w:spacing w:after="240" w:before="0" w:beforeAutospacing="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Operating: $500–$1,000/weekend (inventory, fuel, staffing, maintenance)</w:t>
      </w:r>
    </w:p>
    <w:p w:rsidR="00000000" w:rsidDel="00000000" w:rsidP="00000000" w:rsidRDefault="00000000" w:rsidRPr="00000000" w14:paraId="0000008B">
      <w:pPr>
        <w:spacing w:after="0" w:before="240" w:line="240" w:lineRule="auto"/>
        <w:ind w:left="0" w:firstLine="0"/>
        <w:rPr>
          <w:rFonts w:ascii="EB Garamond" w:cs="EB Garamond" w:eastAsia="EB Garamond" w:hAnsi="EB Garamond"/>
        </w:rPr>
      </w:pPr>
      <w:r w:rsidDel="00000000" w:rsidR="00000000" w:rsidRPr="00000000">
        <w:rPr>
          <w:rFonts w:ascii="EB Garamond" w:cs="EB Garamond" w:eastAsia="EB Garamond" w:hAnsi="EB Garamond"/>
          <w:rtl w:val="0"/>
        </w:rPr>
        <w:t xml:space="preserve">               Sources of Financial Capital:</w:t>
      </w:r>
    </w:p>
    <w:p w:rsidR="00000000" w:rsidDel="00000000" w:rsidP="00000000" w:rsidRDefault="00000000" w:rsidRPr="00000000" w14:paraId="0000008C">
      <w:pPr>
        <w:numPr>
          <w:ilvl w:val="1"/>
          <w:numId w:val="1"/>
        </w:numPr>
        <w:spacing w:after="0" w:afterAutospacing="0" w:before="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Self-funded or local small business loan</w:t>
      </w:r>
    </w:p>
    <w:p w:rsidR="00000000" w:rsidDel="00000000" w:rsidP="00000000" w:rsidRDefault="00000000" w:rsidRPr="00000000" w14:paraId="0000008D">
      <w:pPr>
        <w:numPr>
          <w:ilvl w:val="1"/>
          <w:numId w:val="1"/>
        </w:numPr>
        <w:spacing w:after="0" w:afterAutospacing="0" w:before="0" w:beforeAutospacing="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Crowdfunding (Kickstarter-style campaign)</w:t>
      </w:r>
    </w:p>
    <w:p w:rsidR="00000000" w:rsidDel="00000000" w:rsidP="00000000" w:rsidRDefault="00000000" w:rsidRPr="00000000" w14:paraId="0000008E">
      <w:pPr>
        <w:numPr>
          <w:ilvl w:val="1"/>
          <w:numId w:val="1"/>
        </w:numPr>
        <w:spacing w:after="240" w:before="0" w:beforeAutospacing="0"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Potential local food/hospitality grants or incubator support</w:t>
      </w:r>
    </w:p>
    <w:p w:rsidR="00000000" w:rsidDel="00000000" w:rsidP="00000000" w:rsidRDefault="00000000" w:rsidRPr="00000000" w14:paraId="0000008F">
      <w:pPr>
        <w:spacing w:after="240" w:before="240" w:line="240" w:lineRule="auto"/>
        <w:rPr>
          <w:rFonts w:ascii="EB Garamond Medium" w:cs="EB Garamond Medium" w:eastAsia="EB Garamond Medium" w:hAnsi="EB Garamond Medium"/>
          <w:sz w:val="24"/>
          <w:szCs w:val="24"/>
        </w:rPr>
      </w:pPr>
      <w:r w:rsidDel="00000000" w:rsidR="00000000" w:rsidRPr="00000000">
        <w:rPr>
          <w:rtl w:val="0"/>
        </w:rPr>
      </w:r>
    </w:p>
    <w:p w:rsidR="00000000" w:rsidDel="00000000" w:rsidP="00000000" w:rsidRDefault="00000000" w:rsidRPr="00000000" w14:paraId="00000090">
      <w:pPr>
        <w:spacing w:after="240" w:before="240" w:line="240" w:lineRule="auto"/>
        <w:rPr>
          <w:rFonts w:ascii="EB Garamond Medium" w:cs="EB Garamond Medium" w:eastAsia="EB Garamond Medium" w:hAnsi="EB Garamond Medium"/>
          <w:sz w:val="24"/>
          <w:szCs w:val="24"/>
        </w:rPr>
      </w:pPr>
      <w:r w:rsidDel="00000000" w:rsidR="00000000" w:rsidRPr="00000000">
        <w:rPr>
          <w:rtl w:val="0"/>
        </w:rPr>
      </w:r>
    </w:p>
    <w:p w:rsidR="00000000" w:rsidDel="00000000" w:rsidP="00000000" w:rsidRDefault="00000000" w:rsidRPr="00000000" w14:paraId="00000091">
      <w:pPr>
        <w:spacing w:after="240" w:before="240" w:line="240" w:lineRule="auto"/>
        <w:jc w:val="center"/>
        <w:rPr>
          <w:rFonts w:ascii="EB Garamond" w:cs="EB Garamond" w:eastAsia="EB Garamond" w:hAnsi="EB Garamond"/>
          <w:b w:val="1"/>
          <w:bCs w:val="1"/>
          <w:i w:val="1"/>
          <w:iCs w:val="1"/>
          <w:sz w:val="26"/>
          <w:szCs w:val="26"/>
        </w:rPr>
      </w:pPr>
      <w:r w:rsidDel="00000000" w:rsidR="00000000" w:rsidRPr="00000000">
        <w:rPr>
          <w:rFonts w:ascii="EB Garamond" w:cs="EB Garamond" w:eastAsia="EB Garamond" w:hAnsi="EB Garamond"/>
          <w:b w:val="1"/>
          <w:bCs w:val="1"/>
          <w:sz w:val="26"/>
          <w:szCs w:val="26"/>
          <w:rtl w:val="0"/>
        </w:rPr>
        <w:t xml:space="preserve">Business Idea:  Gone Fishin’ Express </w:t>
      </w:r>
      <w:r w:rsidDel="00000000" w:rsidR="00000000" w:rsidRPr="00000000">
        <w:rPr>
          <w:rFonts w:ascii="EB Garamond" w:cs="EB Garamond" w:eastAsia="EB Garamond" w:hAnsi="EB Garamond"/>
          <w:b w:val="1"/>
          <w:bCs w:val="1"/>
          <w:i w:val="1"/>
          <w:iCs w:val="1"/>
          <w:sz w:val="26"/>
          <w:szCs w:val="26"/>
          <w:rtl w:val="0"/>
        </w:rPr>
        <w:t xml:space="preserve">Mobile Bait &amp; Tackle Delivery</w:t>
      </w:r>
    </w:p>
    <w:p w:rsidR="00000000" w:rsidDel="00000000" w:rsidP="00000000" w:rsidRDefault="00000000" w:rsidRPr="00000000" w14:paraId="00000092">
      <w:pPr>
        <w:pStyle w:val="Heading3"/>
        <w:spacing w:line="240" w:lineRule="auto"/>
        <w:rPr>
          <w:rFonts w:ascii="EB Garamond" w:cs="EB Garamond" w:eastAsia="EB Garamond" w:hAnsi="EB Garamond"/>
          <w:b w:val="1"/>
          <w:bCs w:val="1"/>
          <w:color w:val="000000"/>
          <w:sz w:val="26"/>
          <w:szCs w:val="26"/>
        </w:rPr>
      </w:pPr>
      <w:bookmarkStart w:colFirst="0" w:colLast="0" w:name="_46pkhn5u0of1" w:id="9"/>
      <w:bookmarkEnd w:id="9"/>
      <w:r w:rsidDel="00000000" w:rsidR="00000000" w:rsidRPr="00000000">
        <w:rPr>
          <w:rFonts w:ascii="EB Garamond" w:cs="EB Garamond" w:eastAsia="EB Garamond" w:hAnsi="EB Garamond"/>
          <w:b w:val="1"/>
          <w:bCs w:val="1"/>
          <w:color w:val="000000"/>
          <w:sz w:val="26"/>
          <w:szCs w:val="26"/>
          <w:rtl w:val="0"/>
        </w:rPr>
        <w:t xml:space="preserve">Organization</w:t>
      </w:r>
    </w:p>
    <w:p w:rsidR="00000000" w:rsidDel="00000000" w:rsidP="00000000" w:rsidRDefault="00000000" w:rsidRPr="00000000" w14:paraId="00000093">
      <w:pPr>
        <w:spacing w:line="240" w:lineRule="auto"/>
        <w:ind w:left="720" w:firstLine="0"/>
        <w:rPr>
          <w:rFonts w:ascii="EB Garamond Medium" w:cs="EB Garamond Medium" w:eastAsia="EB Garamond Medium" w:hAnsi="EB Garamond Medium"/>
          <w:sz w:val="10"/>
          <w:szCs w:val="10"/>
        </w:rPr>
      </w:pPr>
      <w:r w:rsidDel="00000000" w:rsidR="00000000" w:rsidRPr="00000000">
        <w:rPr>
          <w:rFonts w:ascii="EB Garamond Medium" w:cs="EB Garamond Medium" w:eastAsia="EB Garamond Medium" w:hAnsi="EB Garamond Medium"/>
          <w:rtl w:val="0"/>
        </w:rPr>
        <w:t xml:space="preserve">Vision: To be the go-to mobile bait and tackle provider for anglers across Upper Cape Cod, delivering convenience, expertise, and high-quality gear right where the fish are biting.</w:t>
        <w:br w:type="textWrapping"/>
      </w:r>
      <w:r w:rsidDel="00000000" w:rsidR="00000000" w:rsidRPr="00000000">
        <w:rPr>
          <w:rtl w:val="0"/>
        </w:rPr>
      </w:r>
    </w:p>
    <w:p w:rsidR="00000000" w:rsidDel="00000000" w:rsidP="00000000" w:rsidRDefault="00000000" w:rsidRPr="00000000" w14:paraId="00000094">
      <w:pPr>
        <w:spacing w:line="240" w:lineRule="auto"/>
        <w:ind w:left="720" w:firstLine="0"/>
        <w:rPr>
          <w:rFonts w:ascii="EB Garamond Medium" w:cs="EB Garamond Medium" w:eastAsia="EB Garamond Medium" w:hAnsi="EB Garamond Medium"/>
          <w:sz w:val="10"/>
          <w:szCs w:val="10"/>
        </w:rPr>
      </w:pPr>
      <w:r w:rsidDel="00000000" w:rsidR="00000000" w:rsidRPr="00000000">
        <w:rPr>
          <w:rFonts w:ascii="EB Garamond Medium" w:cs="EB Garamond Medium" w:eastAsia="EB Garamond Medium" w:hAnsi="EB Garamond Medium"/>
          <w:rtl w:val="0"/>
        </w:rPr>
        <w:t xml:space="preserve">Mission: To provide convenient, timely, and fully stocked mobile bait &amp; tackle services to Cape Cod’s most popular fishing areas while promoting sustainable fishing and community engagement.</w:t>
        <w:br w:type="textWrapping"/>
      </w:r>
      <w:r w:rsidDel="00000000" w:rsidR="00000000" w:rsidRPr="00000000">
        <w:rPr>
          <w:rtl w:val="0"/>
        </w:rPr>
      </w:r>
    </w:p>
    <w:p w:rsidR="00000000" w:rsidDel="00000000" w:rsidP="00000000" w:rsidRDefault="00000000" w:rsidRPr="00000000" w14:paraId="00000095">
      <w:pPr>
        <w:spacing w:line="240" w:lineRule="auto"/>
        <w:ind w:left="720" w:firstLine="0"/>
        <w:rPr>
          <w:rFonts w:ascii="EB Garamond Medium" w:cs="EB Garamond Medium" w:eastAsia="EB Garamond Medium" w:hAnsi="EB Garamond Medium"/>
          <w:sz w:val="10"/>
          <w:szCs w:val="10"/>
        </w:rPr>
      </w:pPr>
      <w:r w:rsidDel="00000000" w:rsidR="00000000" w:rsidRPr="00000000">
        <w:rPr>
          <w:rFonts w:ascii="EB Garamond Medium" w:cs="EB Garamond Medium" w:eastAsia="EB Garamond Medium" w:hAnsi="EB Garamond Medium"/>
          <w:rtl w:val="0"/>
        </w:rPr>
        <w:t xml:space="preserve">Core Values: Convenience, Reliability, Expertise, Local Pride, Sustainability</w:t>
        <w:br w:type="textWrapping"/>
      </w:r>
      <w:r w:rsidDel="00000000" w:rsidR="00000000" w:rsidRPr="00000000">
        <w:rPr>
          <w:rtl w:val="0"/>
        </w:rPr>
      </w:r>
    </w:p>
    <w:p w:rsidR="00000000" w:rsidDel="00000000" w:rsidP="00000000" w:rsidRDefault="00000000" w:rsidRPr="00000000" w14:paraId="00000096">
      <w:pPr>
        <w:spacing w:line="240" w:lineRule="auto"/>
        <w:ind w:left="720" w:firstLine="0"/>
        <w:rPr>
          <w:rFonts w:ascii="EB Garamond Medium" w:cs="EB Garamond Medium" w:eastAsia="EB Garamond Medium" w:hAnsi="EB Garamond Medium"/>
          <w:sz w:val="10"/>
          <w:szCs w:val="10"/>
        </w:rPr>
      </w:pPr>
      <w:r w:rsidDel="00000000" w:rsidR="00000000" w:rsidRPr="00000000">
        <w:rPr>
          <w:rFonts w:ascii="EB Garamond Medium" w:cs="EB Garamond Medium" w:eastAsia="EB Garamond Medium" w:hAnsi="EB Garamond Medium"/>
          <w:rtl w:val="0"/>
        </w:rPr>
        <w:t xml:space="preserve">Internal Stakeholders: Owner/operator, mobile sales associate(s)</w:t>
        <w:br w:type="textWrapping"/>
      </w:r>
      <w:r w:rsidDel="00000000" w:rsidR="00000000" w:rsidRPr="00000000">
        <w:rPr>
          <w:rtl w:val="0"/>
        </w:rPr>
      </w:r>
    </w:p>
    <w:p w:rsidR="00000000" w:rsidDel="00000000" w:rsidP="00000000" w:rsidRDefault="00000000" w:rsidRPr="00000000" w14:paraId="00000097">
      <w:pPr>
        <w:spacing w:line="240" w:lineRule="auto"/>
        <w:ind w:left="720" w:firstLine="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External Stakeholders: Local fishermen, tourists, tackle manufacturers, bait suppliers, town officials, local fishing clubs</w:t>
      </w:r>
    </w:p>
    <w:p w:rsidR="00000000" w:rsidDel="00000000" w:rsidP="00000000" w:rsidRDefault="00000000" w:rsidRPr="00000000" w14:paraId="00000098">
      <w:pPr>
        <w:pStyle w:val="Heading3"/>
        <w:spacing w:line="240" w:lineRule="auto"/>
        <w:rPr>
          <w:rFonts w:ascii="EB Garamond" w:cs="EB Garamond" w:eastAsia="EB Garamond" w:hAnsi="EB Garamond"/>
          <w:b w:val="1"/>
          <w:bCs w:val="1"/>
          <w:color w:val="000000"/>
          <w:sz w:val="26"/>
          <w:szCs w:val="26"/>
        </w:rPr>
      </w:pPr>
      <w:bookmarkStart w:colFirst="0" w:colLast="0" w:name="_x28pb3d96qsk" w:id="10"/>
      <w:bookmarkEnd w:id="10"/>
      <w:r w:rsidDel="00000000" w:rsidR="00000000" w:rsidRPr="00000000">
        <w:rPr>
          <w:rFonts w:ascii="EB Garamond" w:cs="EB Garamond" w:eastAsia="EB Garamond" w:hAnsi="EB Garamond"/>
          <w:b w:val="1"/>
          <w:bCs w:val="1"/>
          <w:color w:val="000000"/>
          <w:sz w:val="26"/>
          <w:szCs w:val="26"/>
          <w:rtl w:val="0"/>
        </w:rPr>
        <w:t xml:space="preserve">Operations</w:t>
      </w:r>
    </w:p>
    <w:p w:rsidR="00000000" w:rsidDel="00000000" w:rsidP="00000000" w:rsidRDefault="00000000" w:rsidRPr="00000000" w14:paraId="00000099">
      <w:pPr>
        <w:spacing w:line="240" w:lineRule="auto"/>
        <w:ind w:left="720" w:firstLine="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Supply Chain:</w:t>
      </w:r>
    </w:p>
    <w:p w:rsidR="00000000" w:rsidDel="00000000" w:rsidP="00000000" w:rsidRDefault="00000000" w:rsidRPr="00000000" w14:paraId="0000009A">
      <w:pPr>
        <w:numPr>
          <w:ilvl w:val="1"/>
          <w:numId w:val="3"/>
        </w:numPr>
        <w:spacing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Live and frozen bait (worms, squid, sand eels, etc.) from local distributors</w:t>
      </w:r>
    </w:p>
    <w:p w:rsidR="00000000" w:rsidDel="00000000" w:rsidP="00000000" w:rsidRDefault="00000000" w:rsidRPr="00000000" w14:paraId="0000009B">
      <w:pPr>
        <w:numPr>
          <w:ilvl w:val="1"/>
          <w:numId w:val="3"/>
        </w:numPr>
        <w:spacing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Tackle and gear from regional wholesalers</w:t>
      </w:r>
    </w:p>
    <w:p w:rsidR="00000000" w:rsidDel="00000000" w:rsidP="00000000" w:rsidRDefault="00000000" w:rsidRPr="00000000" w14:paraId="0000009C">
      <w:pPr>
        <w:numPr>
          <w:ilvl w:val="1"/>
          <w:numId w:val="3"/>
        </w:numPr>
        <w:spacing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Branded merchandise and essentials (coolers, hats, licenses)</w:t>
        <w:br w:type="textWrapping"/>
      </w:r>
      <w:r w:rsidDel="00000000" w:rsidR="00000000" w:rsidRPr="00000000">
        <w:rPr>
          <w:rtl w:val="0"/>
        </w:rPr>
      </w:r>
    </w:p>
    <w:p w:rsidR="00000000" w:rsidDel="00000000" w:rsidP="00000000" w:rsidRDefault="00000000" w:rsidRPr="00000000" w14:paraId="0000009D">
      <w:pPr>
        <w:spacing w:line="240" w:lineRule="auto"/>
        <w:ind w:left="720" w:firstLine="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Resources &amp; Technology:</w:t>
      </w:r>
    </w:p>
    <w:p w:rsidR="00000000" w:rsidDel="00000000" w:rsidP="00000000" w:rsidRDefault="00000000" w:rsidRPr="00000000" w14:paraId="0000009E">
      <w:pPr>
        <w:numPr>
          <w:ilvl w:val="1"/>
          <w:numId w:val="3"/>
        </w:numPr>
        <w:spacing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Custom-wrapped van/trailer with bait refrigeration and display setup</w:t>
      </w:r>
    </w:p>
    <w:p w:rsidR="00000000" w:rsidDel="00000000" w:rsidP="00000000" w:rsidRDefault="00000000" w:rsidRPr="00000000" w14:paraId="0000009F">
      <w:pPr>
        <w:numPr>
          <w:ilvl w:val="1"/>
          <w:numId w:val="3"/>
        </w:numPr>
        <w:spacing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Square or Clover POS with inventory tracking</w:t>
      </w:r>
    </w:p>
    <w:p w:rsidR="00000000" w:rsidDel="00000000" w:rsidP="00000000" w:rsidRDefault="00000000" w:rsidRPr="00000000" w14:paraId="000000A0">
      <w:pPr>
        <w:numPr>
          <w:ilvl w:val="1"/>
          <w:numId w:val="3"/>
        </w:numPr>
        <w:spacing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Mobile license and health permits per town regulations</w:t>
        <w:br w:type="textWrapping"/>
      </w:r>
      <w:r w:rsidDel="00000000" w:rsidR="00000000" w:rsidRPr="00000000">
        <w:rPr>
          <w:rtl w:val="0"/>
        </w:rPr>
      </w:r>
    </w:p>
    <w:p w:rsidR="00000000" w:rsidDel="00000000" w:rsidP="00000000" w:rsidRDefault="00000000" w:rsidRPr="00000000" w14:paraId="000000A1">
      <w:pPr>
        <w:spacing w:line="240" w:lineRule="auto"/>
        <w:ind w:left="720" w:firstLine="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Key Operating Activities:</w:t>
      </w:r>
    </w:p>
    <w:p w:rsidR="00000000" w:rsidDel="00000000" w:rsidP="00000000" w:rsidRDefault="00000000" w:rsidRPr="00000000" w14:paraId="000000A2">
      <w:pPr>
        <w:numPr>
          <w:ilvl w:val="1"/>
          <w:numId w:val="3"/>
        </w:numPr>
        <w:spacing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Route planning and mobile set-up at key fishing access points</w:t>
      </w:r>
    </w:p>
    <w:p w:rsidR="00000000" w:rsidDel="00000000" w:rsidP="00000000" w:rsidRDefault="00000000" w:rsidRPr="00000000" w14:paraId="000000A3">
      <w:pPr>
        <w:numPr>
          <w:ilvl w:val="1"/>
          <w:numId w:val="3"/>
        </w:numPr>
        <w:spacing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Bait storage and live bait care</w:t>
      </w:r>
    </w:p>
    <w:p w:rsidR="00000000" w:rsidDel="00000000" w:rsidP="00000000" w:rsidRDefault="00000000" w:rsidRPr="00000000" w14:paraId="000000A4">
      <w:pPr>
        <w:numPr>
          <w:ilvl w:val="1"/>
          <w:numId w:val="3"/>
        </w:numPr>
        <w:spacing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Gear restocking and local trend adaptation</w:t>
      </w:r>
    </w:p>
    <w:p w:rsidR="00000000" w:rsidDel="00000000" w:rsidP="00000000" w:rsidRDefault="00000000" w:rsidRPr="00000000" w14:paraId="000000A5">
      <w:pPr>
        <w:numPr>
          <w:ilvl w:val="1"/>
          <w:numId w:val="3"/>
        </w:numPr>
        <w:spacing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Social media updates on where to find the truck and current fishing reports</w:t>
      </w:r>
    </w:p>
    <w:p w:rsidR="00000000" w:rsidDel="00000000" w:rsidP="00000000" w:rsidRDefault="00000000" w:rsidRPr="00000000" w14:paraId="000000A6">
      <w:pPr>
        <w:pStyle w:val="Heading3"/>
        <w:spacing w:line="240" w:lineRule="auto"/>
        <w:rPr>
          <w:rFonts w:ascii="EB Garamond" w:cs="EB Garamond" w:eastAsia="EB Garamond" w:hAnsi="EB Garamond"/>
          <w:b w:val="1"/>
          <w:bCs w:val="1"/>
          <w:color w:val="000000"/>
          <w:sz w:val="26"/>
          <w:szCs w:val="26"/>
        </w:rPr>
      </w:pPr>
      <w:bookmarkStart w:colFirst="0" w:colLast="0" w:name="_5zho3uxuk926" w:id="11"/>
      <w:bookmarkEnd w:id="11"/>
      <w:r w:rsidDel="00000000" w:rsidR="00000000" w:rsidRPr="00000000">
        <w:rPr>
          <w:rFonts w:ascii="EB Garamond" w:cs="EB Garamond" w:eastAsia="EB Garamond" w:hAnsi="EB Garamond"/>
          <w:b w:val="1"/>
          <w:bCs w:val="1"/>
          <w:color w:val="000000"/>
          <w:sz w:val="26"/>
          <w:szCs w:val="26"/>
          <w:rtl w:val="0"/>
        </w:rPr>
        <w:t xml:space="preserve">Customer</w:t>
      </w:r>
    </w:p>
    <w:p w:rsidR="00000000" w:rsidDel="00000000" w:rsidP="00000000" w:rsidRDefault="00000000" w:rsidRPr="00000000" w14:paraId="000000A7">
      <w:pPr>
        <w:spacing w:line="240" w:lineRule="auto"/>
        <w:ind w:left="720" w:firstLine="0"/>
        <w:rPr>
          <w:rFonts w:ascii="EB Garamond Medium" w:cs="EB Garamond Medium" w:eastAsia="EB Garamond Medium" w:hAnsi="EB Garamond Medium"/>
          <w:sz w:val="10"/>
          <w:szCs w:val="10"/>
        </w:rPr>
      </w:pPr>
      <w:r w:rsidDel="00000000" w:rsidR="00000000" w:rsidRPr="00000000">
        <w:rPr>
          <w:rFonts w:ascii="EB Garamond Medium" w:cs="EB Garamond Medium" w:eastAsia="EB Garamond Medium" w:hAnsi="EB Garamond Medium"/>
          <w:rtl w:val="0"/>
        </w:rPr>
        <w:t xml:space="preserve">Problem: Anglers often lack easy access to fresh bait, local fishing insights, or gear refills when fishing remote or spread-out spots like the Cape Cod Canal.</w:t>
        <w:br w:type="textWrapping"/>
      </w:r>
      <w:r w:rsidDel="00000000" w:rsidR="00000000" w:rsidRPr="00000000">
        <w:rPr>
          <w:rtl w:val="0"/>
        </w:rPr>
      </w:r>
    </w:p>
    <w:p w:rsidR="00000000" w:rsidDel="00000000" w:rsidP="00000000" w:rsidRDefault="00000000" w:rsidRPr="00000000" w14:paraId="000000A8">
      <w:pPr>
        <w:spacing w:line="240" w:lineRule="auto"/>
        <w:ind w:left="720" w:firstLine="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Target Market:</w:t>
      </w:r>
    </w:p>
    <w:p w:rsidR="00000000" w:rsidDel="00000000" w:rsidP="00000000" w:rsidRDefault="00000000" w:rsidRPr="00000000" w14:paraId="000000A9">
      <w:pPr>
        <w:numPr>
          <w:ilvl w:val="1"/>
          <w:numId w:val="4"/>
        </w:numPr>
        <w:spacing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Recreational and sport anglers (local and visiting)</w:t>
      </w:r>
    </w:p>
    <w:p w:rsidR="00000000" w:rsidDel="00000000" w:rsidP="00000000" w:rsidRDefault="00000000" w:rsidRPr="00000000" w14:paraId="000000AA">
      <w:pPr>
        <w:numPr>
          <w:ilvl w:val="1"/>
          <w:numId w:val="4"/>
        </w:numPr>
        <w:spacing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Weekend tourists staying nearby</w:t>
      </w:r>
    </w:p>
    <w:p w:rsidR="00000000" w:rsidDel="00000000" w:rsidP="00000000" w:rsidRDefault="00000000" w:rsidRPr="00000000" w14:paraId="000000AB">
      <w:pPr>
        <w:numPr>
          <w:ilvl w:val="1"/>
          <w:numId w:val="4"/>
        </w:numPr>
        <w:spacing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Fishing clubs, charter captains, and tournament participants</w:t>
        <w:br w:type="textWrapping"/>
      </w:r>
      <w:r w:rsidDel="00000000" w:rsidR="00000000" w:rsidRPr="00000000">
        <w:rPr>
          <w:rtl w:val="0"/>
        </w:rPr>
      </w:r>
    </w:p>
    <w:p w:rsidR="00000000" w:rsidDel="00000000" w:rsidP="00000000" w:rsidRDefault="00000000" w:rsidRPr="00000000" w14:paraId="000000AC">
      <w:pPr>
        <w:spacing w:line="240" w:lineRule="auto"/>
        <w:ind w:left="720" w:firstLine="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Customer Profile:</w:t>
      </w:r>
    </w:p>
    <w:p w:rsidR="00000000" w:rsidDel="00000000" w:rsidP="00000000" w:rsidRDefault="00000000" w:rsidRPr="00000000" w14:paraId="000000AD">
      <w:pPr>
        <w:numPr>
          <w:ilvl w:val="1"/>
          <w:numId w:val="4"/>
        </w:numPr>
        <w:spacing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Passionate hobbyists or casual weekenders</w:t>
      </w:r>
    </w:p>
    <w:p w:rsidR="00000000" w:rsidDel="00000000" w:rsidP="00000000" w:rsidRDefault="00000000" w:rsidRPr="00000000" w14:paraId="000000AE">
      <w:pPr>
        <w:numPr>
          <w:ilvl w:val="1"/>
          <w:numId w:val="4"/>
        </w:numPr>
        <w:spacing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Looks for convenience, fast service, and trusted advice</w:t>
      </w:r>
    </w:p>
    <w:p w:rsidR="00000000" w:rsidDel="00000000" w:rsidP="00000000" w:rsidRDefault="00000000" w:rsidRPr="00000000" w14:paraId="000000AF">
      <w:pPr>
        <w:numPr>
          <w:ilvl w:val="1"/>
          <w:numId w:val="4"/>
        </w:numPr>
        <w:spacing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Often makes spontaneous or early-morning fishing trips</w:t>
        <w:br w:type="textWrapping"/>
      </w:r>
    </w:p>
    <w:p w:rsidR="00000000" w:rsidDel="00000000" w:rsidP="00000000" w:rsidRDefault="00000000" w:rsidRPr="00000000" w14:paraId="000000B0">
      <w:pPr>
        <w:spacing w:line="240" w:lineRule="auto"/>
        <w:ind w:left="0" w:firstLine="0"/>
        <w:rPr>
          <w:rFonts w:ascii="EB Garamond" w:cs="EB Garamond" w:eastAsia="EB Garamond" w:hAnsi="EB Garamond"/>
          <w:b w:val="1"/>
          <w:bCs w:val="1"/>
          <w:color w:val="000000"/>
          <w:sz w:val="26"/>
          <w:szCs w:val="26"/>
        </w:rPr>
      </w:pPr>
      <w:r w:rsidDel="00000000" w:rsidR="00000000" w:rsidRPr="00000000">
        <w:rPr>
          <w:rFonts w:ascii="EB Garamond" w:cs="EB Garamond" w:eastAsia="EB Garamond" w:hAnsi="EB Garamond"/>
          <w:b w:val="1"/>
          <w:bCs w:val="1"/>
          <w:color w:val="000000"/>
          <w:sz w:val="26"/>
          <w:szCs w:val="26"/>
          <w:rtl w:val="0"/>
        </w:rPr>
        <w:t xml:space="preserve">Product</w:t>
      </w:r>
    </w:p>
    <w:p w:rsidR="00000000" w:rsidDel="00000000" w:rsidP="00000000" w:rsidRDefault="00000000" w:rsidRPr="00000000" w14:paraId="000000B1">
      <w:pPr>
        <w:spacing w:line="240" w:lineRule="auto"/>
        <w:ind w:left="720" w:firstLine="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Problem–Solution Fit: Offers a mobile, reliable, and informed solution to the scarcity of conveniently located bait and tackle outlets near prime fishing spots.</w:t>
        <w:br w:type="textWrapping"/>
      </w:r>
    </w:p>
    <w:p w:rsidR="00000000" w:rsidDel="00000000" w:rsidP="00000000" w:rsidRDefault="00000000" w:rsidRPr="00000000" w14:paraId="000000B2">
      <w:pPr>
        <w:spacing w:line="240" w:lineRule="auto"/>
        <w:ind w:left="720" w:firstLine="0"/>
        <w:rPr>
          <w:rFonts w:ascii="EB Garamond Medium" w:cs="EB Garamond Medium" w:eastAsia="EB Garamond Medium" w:hAnsi="EB Garamond Medium"/>
        </w:rPr>
      </w:pPr>
      <w:r w:rsidDel="00000000" w:rsidR="00000000" w:rsidRPr="00000000">
        <w:rPr>
          <w:rtl w:val="0"/>
        </w:rPr>
      </w:r>
    </w:p>
    <w:p w:rsidR="00000000" w:rsidDel="00000000" w:rsidP="00000000" w:rsidRDefault="00000000" w:rsidRPr="00000000" w14:paraId="000000B3">
      <w:pPr>
        <w:spacing w:line="240" w:lineRule="auto"/>
        <w:ind w:left="720" w:firstLine="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Value Proposition:</w:t>
      </w:r>
    </w:p>
    <w:p w:rsidR="00000000" w:rsidDel="00000000" w:rsidP="00000000" w:rsidRDefault="00000000" w:rsidRPr="00000000" w14:paraId="000000B4">
      <w:pPr>
        <w:numPr>
          <w:ilvl w:val="1"/>
          <w:numId w:val="63"/>
        </w:numPr>
        <w:spacing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No need to detour from the fishing hole—gear and bait come to you</w:t>
      </w:r>
    </w:p>
    <w:p w:rsidR="00000000" w:rsidDel="00000000" w:rsidP="00000000" w:rsidRDefault="00000000" w:rsidRPr="00000000" w14:paraId="000000B5">
      <w:pPr>
        <w:numPr>
          <w:ilvl w:val="1"/>
          <w:numId w:val="63"/>
        </w:numPr>
        <w:spacing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Up-to-date canal and tide info, fishing tips, and local know-how</w:t>
      </w:r>
    </w:p>
    <w:p w:rsidR="00000000" w:rsidDel="00000000" w:rsidP="00000000" w:rsidRDefault="00000000" w:rsidRPr="00000000" w14:paraId="000000B6">
      <w:pPr>
        <w:numPr>
          <w:ilvl w:val="1"/>
          <w:numId w:val="63"/>
        </w:numPr>
        <w:spacing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Fresh bait and quality tackle stocked based on location and season</w:t>
        <w:br w:type="textWrapping"/>
      </w:r>
    </w:p>
    <w:p w:rsidR="00000000" w:rsidDel="00000000" w:rsidP="00000000" w:rsidRDefault="00000000" w:rsidRPr="00000000" w14:paraId="000000B7">
      <w:pPr>
        <w:spacing w:line="240" w:lineRule="auto"/>
        <w:ind w:left="720" w:firstLine="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MVP Minimum Viable Product /Service Model:</w:t>
      </w:r>
    </w:p>
    <w:p w:rsidR="00000000" w:rsidDel="00000000" w:rsidP="00000000" w:rsidRDefault="00000000" w:rsidRPr="00000000" w14:paraId="000000B8">
      <w:pPr>
        <w:numPr>
          <w:ilvl w:val="1"/>
          <w:numId w:val="63"/>
        </w:numPr>
        <w:spacing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Regular weekend and early morning routes with live location alerts</w:t>
      </w:r>
    </w:p>
    <w:p w:rsidR="00000000" w:rsidDel="00000000" w:rsidP="00000000" w:rsidRDefault="00000000" w:rsidRPr="00000000" w14:paraId="000000B9">
      <w:pPr>
        <w:numPr>
          <w:ilvl w:val="1"/>
          <w:numId w:val="63"/>
        </w:numPr>
        <w:spacing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On-call service for events (tournaments, club outings)</w:t>
      </w:r>
    </w:p>
    <w:p w:rsidR="00000000" w:rsidDel="00000000" w:rsidP="00000000" w:rsidRDefault="00000000" w:rsidRPr="00000000" w14:paraId="000000BA">
      <w:pPr>
        <w:numPr>
          <w:ilvl w:val="1"/>
          <w:numId w:val="63"/>
        </w:numPr>
        <w:spacing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Loyalty program and “early riser” discounts</w:t>
      </w:r>
    </w:p>
    <w:p w:rsidR="00000000" w:rsidDel="00000000" w:rsidP="00000000" w:rsidRDefault="00000000" w:rsidRPr="00000000" w14:paraId="000000BB">
      <w:pPr>
        <w:pStyle w:val="Heading3"/>
        <w:spacing w:line="240" w:lineRule="auto"/>
        <w:rPr>
          <w:rFonts w:ascii="EB Garamond" w:cs="EB Garamond" w:eastAsia="EB Garamond" w:hAnsi="EB Garamond"/>
          <w:b w:val="1"/>
          <w:bCs w:val="1"/>
          <w:color w:val="000000"/>
          <w:sz w:val="26"/>
          <w:szCs w:val="26"/>
        </w:rPr>
      </w:pPr>
      <w:bookmarkStart w:colFirst="0" w:colLast="0" w:name="_9ne2u28a6uql" w:id="12"/>
      <w:bookmarkEnd w:id="12"/>
      <w:r w:rsidDel="00000000" w:rsidR="00000000" w:rsidRPr="00000000">
        <w:rPr>
          <w:rFonts w:ascii="EB Garamond" w:cs="EB Garamond" w:eastAsia="EB Garamond" w:hAnsi="EB Garamond"/>
          <w:b w:val="1"/>
          <w:bCs w:val="1"/>
          <w:color w:val="000000"/>
          <w:sz w:val="26"/>
          <w:szCs w:val="26"/>
          <w:rtl w:val="0"/>
        </w:rPr>
        <w:t xml:space="preserve">Market</w:t>
      </w:r>
    </w:p>
    <w:p w:rsidR="00000000" w:rsidDel="00000000" w:rsidP="00000000" w:rsidRDefault="00000000" w:rsidRPr="00000000" w14:paraId="000000BC">
      <w:pPr>
        <w:spacing w:line="240" w:lineRule="auto"/>
        <w:ind w:left="720" w:firstLine="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Competitive Landscape:</w:t>
      </w:r>
    </w:p>
    <w:p w:rsidR="00000000" w:rsidDel="00000000" w:rsidP="00000000" w:rsidRDefault="00000000" w:rsidRPr="00000000" w14:paraId="000000BD">
      <w:pPr>
        <w:numPr>
          <w:ilvl w:val="1"/>
          <w:numId w:val="33"/>
        </w:numPr>
        <w:spacing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Brick-and-mortar bait shops (limited hours, fixed locations)</w:t>
      </w:r>
    </w:p>
    <w:p w:rsidR="00000000" w:rsidDel="00000000" w:rsidP="00000000" w:rsidRDefault="00000000" w:rsidRPr="00000000" w14:paraId="000000BE">
      <w:pPr>
        <w:numPr>
          <w:ilvl w:val="1"/>
          <w:numId w:val="33"/>
        </w:numPr>
        <w:spacing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Gas station bait fridges (limited supply)</w:t>
      </w:r>
    </w:p>
    <w:p w:rsidR="00000000" w:rsidDel="00000000" w:rsidP="00000000" w:rsidRDefault="00000000" w:rsidRPr="00000000" w14:paraId="000000BF">
      <w:pPr>
        <w:numPr>
          <w:ilvl w:val="1"/>
          <w:numId w:val="33"/>
        </w:numPr>
        <w:spacing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Online gear retailers (not immediate access)</w:t>
        <w:br w:type="textWrapping"/>
      </w:r>
      <w:r w:rsidDel="00000000" w:rsidR="00000000" w:rsidRPr="00000000">
        <w:rPr>
          <w:rtl w:val="0"/>
        </w:rPr>
      </w:r>
    </w:p>
    <w:p w:rsidR="00000000" w:rsidDel="00000000" w:rsidP="00000000" w:rsidRDefault="00000000" w:rsidRPr="00000000" w14:paraId="000000C0">
      <w:pPr>
        <w:spacing w:line="240" w:lineRule="auto"/>
        <w:ind w:left="720" w:firstLine="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Competitive Advantage:</w:t>
      </w:r>
    </w:p>
    <w:p w:rsidR="00000000" w:rsidDel="00000000" w:rsidP="00000000" w:rsidRDefault="00000000" w:rsidRPr="00000000" w14:paraId="000000C1">
      <w:pPr>
        <w:numPr>
          <w:ilvl w:val="1"/>
          <w:numId w:val="33"/>
        </w:numPr>
        <w:spacing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First-to-market mobile concept in Upper Cape</w:t>
      </w:r>
    </w:p>
    <w:p w:rsidR="00000000" w:rsidDel="00000000" w:rsidP="00000000" w:rsidRDefault="00000000" w:rsidRPr="00000000" w14:paraId="000000C2">
      <w:pPr>
        <w:numPr>
          <w:ilvl w:val="1"/>
          <w:numId w:val="33"/>
        </w:numPr>
        <w:spacing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Ability to adapt inventory per fishing location and tide conditions</w:t>
      </w:r>
    </w:p>
    <w:p w:rsidR="00000000" w:rsidDel="00000000" w:rsidP="00000000" w:rsidRDefault="00000000" w:rsidRPr="00000000" w14:paraId="000000C3">
      <w:pPr>
        <w:numPr>
          <w:ilvl w:val="1"/>
          <w:numId w:val="33"/>
        </w:numPr>
        <w:spacing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Gear rental</w:t>
      </w:r>
    </w:p>
    <w:p w:rsidR="00000000" w:rsidDel="00000000" w:rsidP="00000000" w:rsidRDefault="00000000" w:rsidRPr="00000000" w14:paraId="000000C4">
      <w:pPr>
        <w:numPr>
          <w:ilvl w:val="1"/>
          <w:numId w:val="33"/>
        </w:numPr>
        <w:spacing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Local engagement with the angling community</w:t>
        <w:br w:type="textWrapping"/>
      </w:r>
      <w:r w:rsidDel="00000000" w:rsidR="00000000" w:rsidRPr="00000000">
        <w:rPr>
          <w:rtl w:val="0"/>
        </w:rPr>
      </w:r>
    </w:p>
    <w:p w:rsidR="00000000" w:rsidDel="00000000" w:rsidP="00000000" w:rsidRDefault="00000000" w:rsidRPr="00000000" w14:paraId="000000C5">
      <w:pPr>
        <w:spacing w:line="240" w:lineRule="auto"/>
        <w:ind w:left="720" w:firstLine="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Marketing Strategy:</w:t>
      </w:r>
    </w:p>
    <w:p w:rsidR="00000000" w:rsidDel="00000000" w:rsidP="00000000" w:rsidRDefault="00000000" w:rsidRPr="00000000" w14:paraId="000000C6">
      <w:pPr>
        <w:numPr>
          <w:ilvl w:val="1"/>
          <w:numId w:val="33"/>
        </w:numPr>
        <w:spacing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Instagram/Facebook updates with location &amp; "what’s biting"</w:t>
      </w:r>
    </w:p>
    <w:p w:rsidR="00000000" w:rsidDel="00000000" w:rsidP="00000000" w:rsidRDefault="00000000" w:rsidRPr="00000000" w14:paraId="000000C7">
      <w:pPr>
        <w:numPr>
          <w:ilvl w:val="1"/>
          <w:numId w:val="33"/>
        </w:numPr>
        <w:spacing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Geo locator</w:t>
      </w:r>
    </w:p>
    <w:p w:rsidR="00000000" w:rsidDel="00000000" w:rsidP="00000000" w:rsidRDefault="00000000" w:rsidRPr="00000000" w14:paraId="000000C8">
      <w:pPr>
        <w:numPr>
          <w:ilvl w:val="1"/>
          <w:numId w:val="33"/>
        </w:numPr>
        <w:spacing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Stickers, shirts, and branded lures for local promotion</w:t>
      </w:r>
    </w:p>
    <w:p w:rsidR="00000000" w:rsidDel="00000000" w:rsidP="00000000" w:rsidRDefault="00000000" w:rsidRPr="00000000" w14:paraId="000000C9">
      <w:pPr>
        <w:numPr>
          <w:ilvl w:val="1"/>
          <w:numId w:val="33"/>
        </w:numPr>
        <w:spacing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Partnerships with local fishing clubs and marina bulletin boards</w:t>
      </w:r>
    </w:p>
    <w:p w:rsidR="00000000" w:rsidDel="00000000" w:rsidP="00000000" w:rsidRDefault="00000000" w:rsidRPr="00000000" w14:paraId="000000CA">
      <w:pPr>
        <w:numPr>
          <w:ilvl w:val="1"/>
          <w:numId w:val="33"/>
        </w:numPr>
        <w:spacing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Google Maps mobile listing with live hours/location tag</w:t>
      </w:r>
    </w:p>
    <w:p w:rsidR="00000000" w:rsidDel="00000000" w:rsidP="00000000" w:rsidRDefault="00000000" w:rsidRPr="00000000" w14:paraId="000000CB">
      <w:pPr>
        <w:pStyle w:val="Heading3"/>
        <w:spacing w:line="240" w:lineRule="auto"/>
        <w:rPr>
          <w:rFonts w:ascii="EB Garamond" w:cs="EB Garamond" w:eastAsia="EB Garamond" w:hAnsi="EB Garamond"/>
          <w:b w:val="1"/>
          <w:bCs w:val="1"/>
          <w:color w:val="000000"/>
          <w:sz w:val="26"/>
          <w:szCs w:val="26"/>
        </w:rPr>
      </w:pPr>
      <w:bookmarkStart w:colFirst="0" w:colLast="0" w:name="_7e6m0jzeww9z" w:id="13"/>
      <w:bookmarkEnd w:id="13"/>
      <w:r w:rsidDel="00000000" w:rsidR="00000000" w:rsidRPr="00000000">
        <w:rPr>
          <w:rFonts w:ascii="EB Garamond" w:cs="EB Garamond" w:eastAsia="EB Garamond" w:hAnsi="EB Garamond"/>
          <w:b w:val="1"/>
          <w:bCs w:val="1"/>
          <w:color w:val="000000"/>
          <w:sz w:val="26"/>
          <w:szCs w:val="26"/>
          <w:rtl w:val="0"/>
        </w:rPr>
        <w:t xml:space="preserve">Finance &amp; Accounting</w:t>
      </w:r>
    </w:p>
    <w:p w:rsidR="00000000" w:rsidDel="00000000" w:rsidP="00000000" w:rsidRDefault="00000000" w:rsidRPr="00000000" w14:paraId="000000CC">
      <w:pPr>
        <w:spacing w:line="240" w:lineRule="auto"/>
        <w:ind w:left="720" w:firstLine="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Pricing Strategy / Projected Revenue:</w:t>
      </w:r>
    </w:p>
    <w:p w:rsidR="00000000" w:rsidDel="00000000" w:rsidP="00000000" w:rsidRDefault="00000000" w:rsidRPr="00000000" w14:paraId="000000CD">
      <w:pPr>
        <w:numPr>
          <w:ilvl w:val="1"/>
          <w:numId w:val="22"/>
        </w:numPr>
        <w:spacing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Live bait: $5–$15 per unit (depending on type)</w:t>
      </w:r>
    </w:p>
    <w:p w:rsidR="00000000" w:rsidDel="00000000" w:rsidP="00000000" w:rsidRDefault="00000000" w:rsidRPr="00000000" w14:paraId="000000CE">
      <w:pPr>
        <w:numPr>
          <w:ilvl w:val="1"/>
          <w:numId w:val="22"/>
        </w:numPr>
        <w:spacing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Lures and tackle: $4–$25</w:t>
      </w:r>
    </w:p>
    <w:p w:rsidR="00000000" w:rsidDel="00000000" w:rsidP="00000000" w:rsidRDefault="00000000" w:rsidRPr="00000000" w14:paraId="000000CF">
      <w:pPr>
        <w:numPr>
          <w:ilvl w:val="1"/>
          <w:numId w:val="22"/>
        </w:numPr>
        <w:spacing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“Quick Fix” tackle kits: $20–$40</w:t>
      </w:r>
    </w:p>
    <w:p w:rsidR="00000000" w:rsidDel="00000000" w:rsidP="00000000" w:rsidRDefault="00000000" w:rsidRPr="00000000" w14:paraId="000000D0">
      <w:pPr>
        <w:numPr>
          <w:ilvl w:val="1"/>
          <w:numId w:val="22"/>
        </w:numPr>
        <w:spacing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Reel &amp; rod / life jacket rentals (hourly &amp; daily $10/hr - $50/day)</w:t>
      </w:r>
    </w:p>
    <w:p w:rsidR="00000000" w:rsidDel="00000000" w:rsidP="00000000" w:rsidRDefault="00000000" w:rsidRPr="00000000" w14:paraId="000000D1">
      <w:pPr>
        <w:numPr>
          <w:ilvl w:val="1"/>
          <w:numId w:val="22"/>
        </w:numPr>
        <w:spacing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Branded merch: $15–$30</w:t>
      </w:r>
    </w:p>
    <w:p w:rsidR="00000000" w:rsidDel="00000000" w:rsidP="00000000" w:rsidRDefault="00000000" w:rsidRPr="00000000" w14:paraId="000000D2">
      <w:pPr>
        <w:numPr>
          <w:ilvl w:val="1"/>
          <w:numId w:val="22"/>
        </w:numPr>
        <w:spacing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Estimated seasonal revenue (May–Oct): $45K–$80K</w:t>
        <w:br w:type="textWrapping"/>
      </w:r>
      <w:r w:rsidDel="00000000" w:rsidR="00000000" w:rsidRPr="00000000">
        <w:rPr>
          <w:rtl w:val="0"/>
        </w:rPr>
      </w:r>
    </w:p>
    <w:p w:rsidR="00000000" w:rsidDel="00000000" w:rsidP="00000000" w:rsidRDefault="00000000" w:rsidRPr="00000000" w14:paraId="000000D3">
      <w:pPr>
        <w:spacing w:line="240" w:lineRule="auto"/>
        <w:ind w:left="720" w:firstLine="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Startup &amp; Operating Costs:</w:t>
      </w:r>
    </w:p>
    <w:p w:rsidR="00000000" w:rsidDel="00000000" w:rsidP="00000000" w:rsidRDefault="00000000" w:rsidRPr="00000000" w14:paraId="000000D4">
      <w:pPr>
        <w:numPr>
          <w:ilvl w:val="1"/>
          <w:numId w:val="22"/>
        </w:numPr>
        <w:spacing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Startup: $10,000–$18,000 (mobile unit outfitting, licenses, initial inventory, refrigeration unit)</w:t>
      </w:r>
    </w:p>
    <w:p w:rsidR="00000000" w:rsidDel="00000000" w:rsidP="00000000" w:rsidRDefault="00000000" w:rsidRPr="00000000" w14:paraId="000000D5">
      <w:pPr>
        <w:numPr>
          <w:ilvl w:val="1"/>
          <w:numId w:val="22"/>
        </w:numPr>
        <w:spacing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Monthly: $2,000–$3,500 (bait restock, fuel, insurance, permits, payroll if applicable)</w:t>
        <w:br w:type="textWrapping"/>
      </w:r>
      <w:r w:rsidDel="00000000" w:rsidR="00000000" w:rsidRPr="00000000">
        <w:rPr>
          <w:rtl w:val="0"/>
        </w:rPr>
      </w:r>
    </w:p>
    <w:p w:rsidR="00000000" w:rsidDel="00000000" w:rsidP="00000000" w:rsidRDefault="00000000" w:rsidRPr="00000000" w14:paraId="000000D6">
      <w:pPr>
        <w:spacing w:line="240" w:lineRule="auto"/>
        <w:ind w:left="720" w:firstLine="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Sources of Financial Capital:</w:t>
      </w:r>
    </w:p>
    <w:p w:rsidR="00000000" w:rsidDel="00000000" w:rsidP="00000000" w:rsidRDefault="00000000" w:rsidRPr="00000000" w14:paraId="000000D7">
      <w:pPr>
        <w:numPr>
          <w:ilvl w:val="1"/>
          <w:numId w:val="22"/>
        </w:numPr>
        <w:spacing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Personal funds, small business loan, local SBA programs</w:t>
      </w:r>
    </w:p>
    <w:p w:rsidR="00000000" w:rsidDel="00000000" w:rsidP="00000000" w:rsidRDefault="00000000" w:rsidRPr="00000000" w14:paraId="000000D8">
      <w:pPr>
        <w:numPr>
          <w:ilvl w:val="1"/>
          <w:numId w:val="22"/>
        </w:numPr>
        <w:spacing w:line="240" w:lineRule="auto"/>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Potential collaboration with a local outdoor or marine brand sponsor</w:t>
      </w:r>
      <w:r w:rsidDel="00000000" w:rsidR="00000000" w:rsidRPr="00000000">
        <w:rPr>
          <w:rtl w:val="0"/>
        </w:rPr>
      </w:r>
    </w:p>
    <w:p w:rsidR="00000000" w:rsidDel="00000000" w:rsidP="00000000" w:rsidRDefault="00000000" w:rsidRPr="00000000" w14:paraId="000000D9">
      <w:pPr>
        <w:spacing w:after="240" w:before="240" w:line="240" w:lineRule="auto"/>
        <w:rPr>
          <w:rFonts w:ascii="EB Garamond Medium" w:cs="EB Garamond Medium" w:eastAsia="EB Garamond Medium" w:hAnsi="EB Garamond Medium"/>
          <w:sz w:val="24"/>
          <w:szCs w:val="24"/>
        </w:rPr>
      </w:pPr>
      <w:r w:rsidDel="00000000" w:rsidR="00000000" w:rsidRPr="00000000">
        <w:rPr>
          <w:rtl w:val="0"/>
        </w:rPr>
      </w:r>
    </w:p>
    <w:p w:rsidR="00000000" w:rsidDel="00000000" w:rsidP="00000000" w:rsidRDefault="00000000" w:rsidRPr="00000000" w14:paraId="000000DA">
      <w:pPr>
        <w:spacing w:after="240" w:before="240" w:line="240" w:lineRule="auto"/>
        <w:rPr>
          <w:rFonts w:ascii="EB Garamond Medium" w:cs="EB Garamond Medium" w:eastAsia="EB Garamond Medium" w:hAnsi="EB Garamond Medium"/>
          <w:sz w:val="24"/>
          <w:szCs w:val="24"/>
        </w:rPr>
      </w:pPr>
      <w:r w:rsidDel="00000000" w:rsidR="00000000" w:rsidRPr="00000000">
        <w:rPr>
          <w:rtl w:val="0"/>
        </w:rPr>
      </w:r>
    </w:p>
    <w:p w:rsidR="00000000" w:rsidDel="00000000" w:rsidP="00000000" w:rsidRDefault="00000000" w:rsidRPr="00000000" w14:paraId="000000DB">
      <w:pPr>
        <w:pStyle w:val="Heading3"/>
        <w:keepNext w:val="0"/>
        <w:keepLines w:val="0"/>
        <w:spacing w:before="280" w:line="240" w:lineRule="auto"/>
        <w:rPr>
          <w:rFonts w:ascii="EB Garamond Medium" w:cs="EB Garamond Medium" w:eastAsia="EB Garamond Medium" w:hAnsi="EB Garamond Medium"/>
          <w:b w:val="1"/>
          <w:bCs w:val="1"/>
          <w:color w:val="000000"/>
          <w:sz w:val="26"/>
          <w:szCs w:val="26"/>
        </w:rPr>
      </w:pPr>
      <w:bookmarkStart w:colFirst="0" w:colLast="0" w:name="_7bnchkpe500c" w:id="14"/>
      <w:bookmarkEnd w:id="14"/>
      <w:r w:rsidDel="00000000" w:rsidR="00000000" w:rsidRPr="00000000">
        <w:rPr>
          <w:rtl w:val="0"/>
        </w:rPr>
      </w:r>
    </w:p>
    <w:p w:rsidR="00000000" w:rsidDel="00000000" w:rsidP="00000000" w:rsidRDefault="00000000" w:rsidRPr="00000000" w14:paraId="000000DC">
      <w:pPr>
        <w:pStyle w:val="Heading3"/>
        <w:keepNext w:val="0"/>
        <w:keepLines w:val="0"/>
        <w:spacing w:before="280" w:line="240" w:lineRule="auto"/>
        <w:jc w:val="center"/>
        <w:rPr>
          <w:rFonts w:ascii="EB Garamond Medium" w:cs="EB Garamond Medium" w:eastAsia="EB Garamond Medium" w:hAnsi="EB Garamond Medium"/>
          <w:b w:val="1"/>
          <w:bCs w:val="1"/>
          <w:color w:val="000000"/>
          <w:sz w:val="26"/>
          <w:szCs w:val="26"/>
        </w:rPr>
      </w:pPr>
      <w:bookmarkStart w:colFirst="0" w:colLast="0" w:name="_wryo09wz28wh" w:id="15"/>
      <w:bookmarkEnd w:id="15"/>
      <w:r w:rsidDel="00000000" w:rsidR="00000000" w:rsidRPr="00000000">
        <w:rPr>
          <w:rFonts w:ascii="EB Garamond Medium" w:cs="EB Garamond Medium" w:eastAsia="EB Garamond Medium" w:hAnsi="EB Garamond Medium"/>
          <w:b w:val="1"/>
          <w:bCs w:val="1"/>
          <w:color w:val="000000"/>
          <w:sz w:val="26"/>
          <w:szCs w:val="26"/>
          <w:rtl w:val="0"/>
        </w:rPr>
        <w:t xml:space="preserve">Business Idea:  The Global Bites Box </w:t>
      </w:r>
    </w:p>
    <w:p w:rsidR="00000000" w:rsidDel="00000000" w:rsidP="00000000" w:rsidRDefault="00000000" w:rsidRPr="00000000" w14:paraId="000000DD">
      <w:pPr>
        <w:rPr>
          <w:rFonts w:ascii="EB Garamond SemiBold" w:cs="EB Garamond SemiBold" w:eastAsia="EB Garamond SemiBold" w:hAnsi="EB Garamond SemiBold"/>
          <w:sz w:val="30"/>
          <w:szCs w:val="30"/>
        </w:rPr>
      </w:pPr>
      <w:r w:rsidDel="00000000" w:rsidR="00000000" w:rsidRPr="00000000">
        <w:rPr>
          <w:rFonts w:ascii="EB Garamond SemiBold" w:cs="EB Garamond SemiBold" w:eastAsia="EB Garamond SemiBold" w:hAnsi="EB Garamond SemiBold"/>
          <w:sz w:val="30"/>
          <w:szCs w:val="30"/>
          <w:rtl w:val="0"/>
        </w:rPr>
        <w:t xml:space="preserve">Organization:</w:t>
      </w:r>
    </w:p>
    <w:p w:rsidR="00000000" w:rsidDel="00000000" w:rsidP="00000000" w:rsidRDefault="00000000" w:rsidRPr="00000000" w14:paraId="000000DE">
      <w:pPr>
        <w:spacing w:after="0" w:before="0" w:line="240" w:lineRule="auto"/>
        <w:ind w:left="0" w:firstLine="72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b w:val="1"/>
          <w:bCs w:val="1"/>
          <w:rtl w:val="0"/>
        </w:rPr>
        <w:t xml:space="preserve">Mission Statement:</w:t>
        <w:br w:type="textWrapping"/>
      </w:r>
      <w:r w:rsidDel="00000000" w:rsidR="00000000" w:rsidRPr="00000000">
        <w:rPr>
          <w:rFonts w:ascii="EB Garamond Medium" w:cs="EB Garamond Medium" w:eastAsia="EB Garamond Medium" w:hAnsi="EB Garamond Medium"/>
          <w:rtl w:val="0"/>
        </w:rPr>
        <w:t xml:space="preserve"> </w:t>
        <w:tab/>
        <w:t xml:space="preserve">To deliver an authentic taste of the world through curated, preservative-conscious snack boxes that</w:t>
      </w:r>
    </w:p>
    <w:p w:rsidR="00000000" w:rsidDel="00000000" w:rsidP="00000000" w:rsidRDefault="00000000" w:rsidRPr="00000000" w14:paraId="000000DF">
      <w:pPr>
        <w:spacing w:after="0" w:before="0" w:line="240" w:lineRule="auto"/>
        <w:ind w:left="0" w:firstLine="72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 celebrate global cultures, educate customers, and build community through the joy of food.</w:t>
      </w:r>
    </w:p>
    <w:p w:rsidR="00000000" w:rsidDel="00000000" w:rsidP="00000000" w:rsidRDefault="00000000" w:rsidRPr="00000000" w14:paraId="000000E0">
      <w:pPr>
        <w:spacing w:after="240" w:before="240" w:line="240" w:lineRule="auto"/>
        <w:ind w:left="720" w:firstLine="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b w:val="1"/>
          <w:bCs w:val="1"/>
          <w:rtl w:val="0"/>
        </w:rPr>
        <w:t xml:space="preserve">Vision Statement:</w:t>
        <w:br w:type="textWrapping"/>
      </w:r>
      <w:r w:rsidDel="00000000" w:rsidR="00000000" w:rsidRPr="00000000">
        <w:rPr>
          <w:rFonts w:ascii="EB Garamond Medium" w:cs="EB Garamond Medium" w:eastAsia="EB Garamond Medium" w:hAnsi="EB Garamond Medium"/>
          <w:rtl w:val="0"/>
        </w:rPr>
        <w:t xml:space="preserve"> To become the leading global snack subscription service that fosters cross-cultural appreciation and connection, one bite at a time.</w:t>
      </w:r>
    </w:p>
    <w:p w:rsidR="00000000" w:rsidDel="00000000" w:rsidP="00000000" w:rsidRDefault="00000000" w:rsidRPr="00000000" w14:paraId="000000E1">
      <w:pPr>
        <w:spacing w:after="0" w:before="240" w:line="240" w:lineRule="auto"/>
        <w:ind w:left="720" w:firstLine="0"/>
        <w:rPr>
          <w:rFonts w:ascii="EB Garamond" w:cs="EB Garamond" w:eastAsia="EB Garamond" w:hAnsi="EB Garamond"/>
        </w:rPr>
      </w:pPr>
      <w:r w:rsidDel="00000000" w:rsidR="00000000" w:rsidRPr="00000000">
        <w:rPr>
          <w:rFonts w:ascii="EB Garamond SemiBold" w:cs="EB Garamond SemiBold" w:eastAsia="EB Garamond SemiBold" w:hAnsi="EB Garamond SemiBold"/>
          <w:rtl w:val="0"/>
        </w:rPr>
        <w:t xml:space="preserve">Core Values:  </w:t>
      </w:r>
      <w:r w:rsidDel="00000000" w:rsidR="00000000" w:rsidRPr="00000000">
        <w:rPr>
          <w:rFonts w:ascii="EB Garamond" w:cs="EB Garamond" w:eastAsia="EB Garamond" w:hAnsi="EB Garamond"/>
          <w:rtl w:val="0"/>
        </w:rPr>
        <w:t xml:space="preserve">Authenticity, Cultural appreciation, Curiosity and education, Quality and safety</w:t>
      </w:r>
    </w:p>
    <w:p w:rsidR="00000000" w:rsidDel="00000000" w:rsidP="00000000" w:rsidRDefault="00000000" w:rsidRPr="00000000" w14:paraId="000000E2">
      <w:pPr>
        <w:ind w:left="1440" w:firstLine="0"/>
        <w:rPr>
          <w:rFonts w:ascii="EB Garamond SemiBold" w:cs="EB Garamond SemiBold" w:eastAsia="EB Garamond SemiBold" w:hAnsi="EB Garamond SemiBold"/>
          <w:sz w:val="2"/>
          <w:szCs w:val="2"/>
        </w:rPr>
      </w:pPr>
      <w:r w:rsidDel="00000000" w:rsidR="00000000" w:rsidRPr="00000000">
        <w:rPr>
          <w:rtl w:val="0"/>
        </w:rPr>
      </w:r>
    </w:p>
    <w:p w:rsidR="00000000" w:rsidDel="00000000" w:rsidP="00000000" w:rsidRDefault="00000000" w:rsidRPr="00000000" w14:paraId="000000E3">
      <w:pPr>
        <w:spacing w:after="0" w:before="240" w:line="240" w:lineRule="auto"/>
        <w:ind w:left="720" w:firstLine="0"/>
        <w:rPr>
          <w:rFonts w:ascii="EB Garamond" w:cs="EB Garamond" w:eastAsia="EB Garamond" w:hAnsi="EB Garamond"/>
        </w:rPr>
      </w:pPr>
      <w:r w:rsidDel="00000000" w:rsidR="00000000" w:rsidRPr="00000000">
        <w:rPr>
          <w:rFonts w:ascii="EB Garamond Medium" w:cs="EB Garamond Medium" w:eastAsia="EB Garamond Medium" w:hAnsi="EB Garamond Medium"/>
          <w:b w:val="1"/>
          <w:bCs w:val="1"/>
          <w:rtl w:val="0"/>
        </w:rPr>
        <w:t xml:space="preserve">Internal Stakeholders:</w:t>
      </w:r>
      <w:r w:rsidDel="00000000" w:rsidR="00000000" w:rsidRPr="00000000">
        <w:rPr>
          <w:rFonts w:ascii="EB Garamond Medium" w:cs="EB Garamond Medium" w:eastAsia="EB Garamond Medium" w:hAnsi="EB Garamond Medium"/>
          <w:b w:val="1"/>
          <w:bCs w:val="1"/>
          <w:sz w:val="24"/>
          <w:szCs w:val="24"/>
          <w:rtl w:val="0"/>
        </w:rPr>
        <w:t xml:space="preserve">  </w:t>
      </w:r>
      <w:r w:rsidDel="00000000" w:rsidR="00000000" w:rsidRPr="00000000">
        <w:rPr>
          <w:rFonts w:ascii="EB Garamond" w:cs="EB Garamond" w:eastAsia="EB Garamond" w:hAnsi="EB Garamond"/>
          <w:rtl w:val="0"/>
        </w:rPr>
        <w:t xml:space="preserve">Founders and Executive Team, Product and Logistics Managers, Cultural Curators and Content Creators, Packaging and Fulfillment Staff, Customer Support Team, and Marketing </w:t>
      </w:r>
      <w:r w:rsidDel="00000000" w:rsidR="00000000" w:rsidRPr="00000000">
        <w:rPr>
          <w:rFonts w:ascii="EB Garamond" w:cs="EB Garamond" w:eastAsia="EB Garamond" w:hAnsi="EB Garamond"/>
          <w:rtl w:val="0"/>
        </w:rPr>
        <w:t xml:space="preserve">and Brand Strategists</w:t>
      </w:r>
    </w:p>
    <w:p w:rsidR="00000000" w:rsidDel="00000000" w:rsidP="00000000" w:rsidRDefault="00000000" w:rsidRPr="00000000" w14:paraId="000000E4">
      <w:pPr>
        <w:spacing w:after="0" w:before="240" w:line="240" w:lineRule="auto"/>
        <w:ind w:left="720" w:firstLine="0"/>
        <w:rPr>
          <w:rFonts w:ascii="EB Garamond" w:cs="EB Garamond" w:eastAsia="EB Garamond" w:hAnsi="EB Garamond"/>
          <w:sz w:val="24"/>
          <w:szCs w:val="24"/>
        </w:rPr>
      </w:pPr>
      <w:r w:rsidDel="00000000" w:rsidR="00000000" w:rsidRPr="00000000">
        <w:rPr>
          <w:rFonts w:ascii="EB Garamond Medium" w:cs="EB Garamond Medium" w:eastAsia="EB Garamond Medium" w:hAnsi="EB Garamond Medium"/>
          <w:b w:val="1"/>
          <w:bCs w:val="1"/>
          <w:rtl w:val="0"/>
        </w:rPr>
        <w:t xml:space="preserve">External Stakeholders:</w:t>
      </w:r>
      <w:r w:rsidDel="00000000" w:rsidR="00000000" w:rsidRPr="00000000">
        <w:rPr>
          <w:rFonts w:ascii="EB Garamond Medium" w:cs="EB Garamond Medium" w:eastAsia="EB Garamond Medium" w:hAnsi="EB Garamond Medium"/>
          <w:b w:val="1"/>
          <w:bCs w:val="1"/>
          <w:sz w:val="24"/>
          <w:szCs w:val="24"/>
          <w:rtl w:val="0"/>
        </w:rPr>
        <w:t xml:space="preserve">  </w:t>
      </w:r>
      <w:r w:rsidDel="00000000" w:rsidR="00000000" w:rsidRPr="00000000">
        <w:rPr>
          <w:rFonts w:ascii="EB Garamond" w:cs="EB Garamond" w:eastAsia="EB Garamond" w:hAnsi="EB Garamond"/>
          <w:rtl w:val="0"/>
        </w:rPr>
        <w:t xml:space="preserve">Global snack manufacturers and suppliers, Shipping and logistics partners, Customers and subscribers, Educational institutions and cultural organizations, Influencers and affiliate partners, Investors or crowdfunding supporters and </w:t>
      </w:r>
      <w:r w:rsidDel="00000000" w:rsidR="00000000" w:rsidRPr="00000000">
        <w:rPr>
          <w:rFonts w:ascii="EB Garamond" w:cs="EB Garamond" w:eastAsia="EB Garamond" w:hAnsi="EB Garamond"/>
          <w:rtl w:val="0"/>
        </w:rPr>
        <w:t xml:space="preserve">Regulatory agencies and food safety auditors</w:t>
      </w:r>
      <w:r w:rsidDel="00000000" w:rsidR="00000000" w:rsidRPr="00000000">
        <w:rPr>
          <w:rtl w:val="0"/>
        </w:rPr>
      </w:r>
    </w:p>
    <w:p w:rsidR="00000000" w:rsidDel="00000000" w:rsidP="00000000" w:rsidRDefault="00000000" w:rsidRPr="00000000" w14:paraId="000000E5">
      <w:pPr>
        <w:spacing w:after="0" w:before="240" w:line="240" w:lineRule="auto"/>
        <w:rPr>
          <w:rFonts w:ascii="EB Garamond" w:cs="EB Garamond" w:eastAsia="EB Garamond" w:hAnsi="EB Garamond"/>
          <w:b w:val="1"/>
          <w:bCs w:val="1"/>
          <w:sz w:val="30"/>
          <w:szCs w:val="30"/>
        </w:rPr>
      </w:pPr>
      <w:r w:rsidDel="00000000" w:rsidR="00000000" w:rsidRPr="00000000">
        <w:rPr>
          <w:rFonts w:ascii="EB Garamond" w:cs="EB Garamond" w:eastAsia="EB Garamond" w:hAnsi="EB Garamond"/>
          <w:b w:val="1"/>
          <w:bCs w:val="1"/>
          <w:sz w:val="30"/>
          <w:szCs w:val="30"/>
          <w:rtl w:val="0"/>
        </w:rPr>
        <w:t xml:space="preserve">Operations:</w:t>
      </w:r>
    </w:p>
    <w:p w:rsidR="00000000" w:rsidDel="00000000" w:rsidP="00000000" w:rsidRDefault="00000000" w:rsidRPr="00000000" w14:paraId="000000E6">
      <w:pPr>
        <w:pStyle w:val="Heading3"/>
        <w:keepNext w:val="0"/>
        <w:keepLines w:val="0"/>
        <w:spacing w:before="280" w:line="240" w:lineRule="auto"/>
        <w:rPr>
          <w:rFonts w:ascii="EB Garamond Medium" w:cs="EB Garamond Medium" w:eastAsia="EB Garamond Medium" w:hAnsi="EB Garamond Medium"/>
          <w:b w:val="1"/>
          <w:bCs w:val="1"/>
          <w:color w:val="000000"/>
          <w:sz w:val="26"/>
          <w:szCs w:val="26"/>
        </w:rPr>
      </w:pPr>
      <w:bookmarkStart w:colFirst="0" w:colLast="0" w:name="_octkhwma0epv" w:id="16"/>
      <w:bookmarkEnd w:id="16"/>
      <w:r w:rsidDel="00000000" w:rsidR="00000000" w:rsidRPr="00000000">
        <w:rPr>
          <w:rFonts w:ascii="EB Garamond Medium" w:cs="EB Garamond Medium" w:eastAsia="EB Garamond Medium" w:hAnsi="EB Garamond Medium"/>
          <w:b w:val="1"/>
          <w:bCs w:val="1"/>
          <w:color w:val="000000"/>
          <w:sz w:val="26"/>
          <w:szCs w:val="26"/>
          <w:rtl w:val="0"/>
        </w:rPr>
        <w:t xml:space="preserve">Customer</w:t>
      </w:r>
    </w:p>
    <w:p w:rsidR="00000000" w:rsidDel="00000000" w:rsidP="00000000" w:rsidRDefault="00000000" w:rsidRPr="00000000" w14:paraId="000000E7">
      <w:pPr>
        <w:numPr>
          <w:ilvl w:val="0"/>
          <w:numId w:val="67"/>
        </w:numPr>
        <w:spacing w:line="240" w:lineRule="auto"/>
        <w:ind w:left="720" w:hanging="360"/>
        <w:rPr>
          <w:rFonts w:ascii="EB Garamond" w:cs="EB Garamond" w:eastAsia="EB Garamond" w:hAnsi="EB Garamond"/>
          <w:b w:val="1"/>
          <w:bCs w:val="1"/>
        </w:rPr>
      </w:pPr>
      <w:r w:rsidDel="00000000" w:rsidR="00000000" w:rsidRPr="00000000">
        <w:rPr>
          <w:rFonts w:ascii="EB Garamond" w:cs="EB Garamond" w:eastAsia="EB Garamond" w:hAnsi="EB Garamond"/>
          <w:b w:val="1"/>
          <w:bCs w:val="1"/>
          <w:rtl w:val="0"/>
        </w:rPr>
        <w:t xml:space="preserve">Target Market:</w:t>
      </w:r>
    </w:p>
    <w:p w:rsidR="00000000" w:rsidDel="00000000" w:rsidP="00000000" w:rsidRDefault="00000000" w:rsidRPr="00000000" w14:paraId="000000E8">
      <w:pPr>
        <w:numPr>
          <w:ilvl w:val="1"/>
          <w:numId w:val="67"/>
        </w:numPr>
        <w:spacing w:line="240" w:lineRule="auto"/>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Millennials and Gen Z consumers interested in travel, global cultures, or international cuisine</w:t>
      </w:r>
    </w:p>
    <w:p w:rsidR="00000000" w:rsidDel="00000000" w:rsidP="00000000" w:rsidRDefault="00000000" w:rsidRPr="00000000" w14:paraId="000000E9">
      <w:pPr>
        <w:numPr>
          <w:ilvl w:val="1"/>
          <w:numId w:val="67"/>
        </w:numPr>
        <w:spacing w:line="240" w:lineRule="auto"/>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Parents looking for educational and cultural experiences for children</w:t>
      </w:r>
    </w:p>
    <w:p w:rsidR="00000000" w:rsidDel="00000000" w:rsidP="00000000" w:rsidRDefault="00000000" w:rsidRPr="00000000" w14:paraId="000000EA">
      <w:pPr>
        <w:numPr>
          <w:ilvl w:val="1"/>
          <w:numId w:val="67"/>
        </w:numPr>
        <w:spacing w:line="240" w:lineRule="auto"/>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Foodies and snack enthusiasts</w:t>
      </w:r>
    </w:p>
    <w:p w:rsidR="00000000" w:rsidDel="00000000" w:rsidP="00000000" w:rsidRDefault="00000000" w:rsidRPr="00000000" w14:paraId="000000EB">
      <w:pPr>
        <w:numPr>
          <w:ilvl w:val="1"/>
          <w:numId w:val="67"/>
        </w:numPr>
        <w:spacing w:line="240" w:lineRule="auto"/>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Subscription box lovers</w:t>
      </w:r>
    </w:p>
    <w:p w:rsidR="00000000" w:rsidDel="00000000" w:rsidP="00000000" w:rsidRDefault="00000000" w:rsidRPr="00000000" w14:paraId="000000EC">
      <w:pPr>
        <w:numPr>
          <w:ilvl w:val="1"/>
          <w:numId w:val="67"/>
        </w:numPr>
        <w:spacing w:line="240" w:lineRule="auto"/>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Gift givers seeking unique, experiential presents</w:t>
        <w:br w:type="textWrapping"/>
      </w:r>
    </w:p>
    <w:p w:rsidR="00000000" w:rsidDel="00000000" w:rsidP="00000000" w:rsidRDefault="00000000" w:rsidRPr="00000000" w14:paraId="000000ED">
      <w:pPr>
        <w:numPr>
          <w:ilvl w:val="0"/>
          <w:numId w:val="67"/>
        </w:numPr>
        <w:ind w:left="720" w:hanging="360"/>
        <w:rPr>
          <w:rFonts w:ascii="EB Garamond" w:cs="EB Garamond" w:eastAsia="EB Garamond" w:hAnsi="EB Garamond"/>
          <w:b w:val="1"/>
          <w:bCs w:val="1"/>
        </w:rPr>
      </w:pPr>
      <w:r w:rsidDel="00000000" w:rsidR="00000000" w:rsidRPr="00000000">
        <w:rPr>
          <w:rFonts w:ascii="EB Garamond" w:cs="EB Garamond" w:eastAsia="EB Garamond" w:hAnsi="EB Garamond"/>
          <w:b w:val="1"/>
          <w:bCs w:val="1"/>
          <w:rtl w:val="0"/>
        </w:rPr>
        <w:t xml:space="preserve">Customer Segments:</w:t>
      </w:r>
    </w:p>
    <w:p w:rsidR="00000000" w:rsidDel="00000000" w:rsidP="00000000" w:rsidRDefault="00000000" w:rsidRPr="00000000" w14:paraId="000000EE">
      <w:pPr>
        <w:numPr>
          <w:ilvl w:val="1"/>
          <w:numId w:val="67"/>
        </w:numPr>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Individual consumers (monthly subscribers)</w:t>
      </w:r>
    </w:p>
    <w:p w:rsidR="00000000" w:rsidDel="00000000" w:rsidP="00000000" w:rsidRDefault="00000000" w:rsidRPr="00000000" w14:paraId="000000EF">
      <w:pPr>
        <w:numPr>
          <w:ilvl w:val="1"/>
          <w:numId w:val="67"/>
        </w:numPr>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Corporate clients (bulk orders for employee engagement or cultural awareness)</w:t>
      </w:r>
    </w:p>
    <w:p w:rsidR="00000000" w:rsidDel="00000000" w:rsidP="00000000" w:rsidRDefault="00000000" w:rsidRPr="00000000" w14:paraId="000000F0">
      <w:pPr>
        <w:numPr>
          <w:ilvl w:val="1"/>
          <w:numId w:val="67"/>
        </w:numPr>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Educators and homeschoolers (cultural learning tools)</w:t>
        <w:br w:type="textWrapping"/>
      </w:r>
    </w:p>
    <w:p w:rsidR="00000000" w:rsidDel="00000000" w:rsidP="00000000" w:rsidRDefault="00000000" w:rsidRPr="00000000" w14:paraId="000000F1">
      <w:pPr>
        <w:numPr>
          <w:ilvl w:val="0"/>
          <w:numId w:val="67"/>
        </w:numPr>
        <w:ind w:left="720" w:hanging="360"/>
        <w:rPr>
          <w:rFonts w:ascii="EB Garamond" w:cs="EB Garamond" w:eastAsia="EB Garamond" w:hAnsi="EB Garamond"/>
          <w:b w:val="1"/>
          <w:bCs w:val="1"/>
        </w:rPr>
      </w:pPr>
      <w:r w:rsidDel="00000000" w:rsidR="00000000" w:rsidRPr="00000000">
        <w:rPr>
          <w:rFonts w:ascii="EB Garamond" w:cs="EB Garamond" w:eastAsia="EB Garamond" w:hAnsi="EB Garamond"/>
          <w:b w:val="1"/>
          <w:bCs w:val="1"/>
          <w:rtl w:val="0"/>
        </w:rPr>
        <w:t xml:space="preserve">Customer Relationship:</w:t>
      </w:r>
    </w:p>
    <w:p w:rsidR="00000000" w:rsidDel="00000000" w:rsidP="00000000" w:rsidRDefault="00000000" w:rsidRPr="00000000" w14:paraId="000000F2">
      <w:pPr>
        <w:numPr>
          <w:ilvl w:val="1"/>
          <w:numId w:val="67"/>
        </w:numPr>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Personalized user accounts and preference tracking</w:t>
      </w:r>
    </w:p>
    <w:p w:rsidR="00000000" w:rsidDel="00000000" w:rsidP="00000000" w:rsidRDefault="00000000" w:rsidRPr="00000000" w14:paraId="000000F3">
      <w:pPr>
        <w:numPr>
          <w:ilvl w:val="1"/>
          <w:numId w:val="67"/>
        </w:numPr>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Loyalty program with reward coupons</w:t>
      </w:r>
    </w:p>
    <w:p w:rsidR="00000000" w:rsidDel="00000000" w:rsidP="00000000" w:rsidRDefault="00000000" w:rsidRPr="00000000" w14:paraId="000000F4">
      <w:pPr>
        <w:numPr>
          <w:ilvl w:val="1"/>
          <w:numId w:val="67"/>
        </w:numPr>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Subscription management and tier options</w:t>
      </w:r>
    </w:p>
    <w:p w:rsidR="00000000" w:rsidDel="00000000" w:rsidP="00000000" w:rsidRDefault="00000000" w:rsidRPr="00000000" w14:paraId="000000F5">
      <w:pPr>
        <w:numPr>
          <w:ilvl w:val="1"/>
          <w:numId w:val="67"/>
        </w:numPr>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Responsive customer service and order customization</w:t>
        <w:br w:type="textWrapping"/>
      </w:r>
      <w:r w:rsidDel="00000000" w:rsidR="00000000" w:rsidRPr="00000000">
        <w:rPr>
          <w:rtl w:val="0"/>
        </w:rPr>
      </w:r>
    </w:p>
    <w:p w:rsidR="00000000" w:rsidDel="00000000" w:rsidP="00000000" w:rsidRDefault="00000000" w:rsidRPr="00000000" w14:paraId="000000F6">
      <w:pPr>
        <w:pStyle w:val="Heading3"/>
        <w:keepNext w:val="0"/>
        <w:keepLines w:val="0"/>
        <w:spacing w:before="280" w:line="240" w:lineRule="auto"/>
        <w:rPr>
          <w:rFonts w:ascii="EB Garamond Medium" w:cs="EB Garamond Medium" w:eastAsia="EB Garamond Medium" w:hAnsi="EB Garamond Medium"/>
          <w:b w:val="1"/>
          <w:bCs w:val="1"/>
          <w:color w:val="000000"/>
          <w:sz w:val="26"/>
          <w:szCs w:val="26"/>
        </w:rPr>
      </w:pPr>
      <w:bookmarkStart w:colFirst="0" w:colLast="0" w:name="_vdz0947d1qqf" w:id="17"/>
      <w:bookmarkEnd w:id="17"/>
      <w:r w:rsidDel="00000000" w:rsidR="00000000" w:rsidRPr="00000000">
        <w:rPr>
          <w:rFonts w:ascii="EB Garamond Medium" w:cs="EB Garamond Medium" w:eastAsia="EB Garamond Medium" w:hAnsi="EB Garamond Medium"/>
          <w:b w:val="1"/>
          <w:bCs w:val="1"/>
          <w:color w:val="000000"/>
          <w:sz w:val="26"/>
          <w:szCs w:val="26"/>
          <w:rtl w:val="0"/>
        </w:rPr>
        <w:t xml:space="preserve">Product</w:t>
      </w:r>
    </w:p>
    <w:p w:rsidR="00000000" w:rsidDel="00000000" w:rsidP="00000000" w:rsidRDefault="00000000" w:rsidRPr="00000000" w14:paraId="000000F7">
      <w:pPr>
        <w:numPr>
          <w:ilvl w:val="0"/>
          <w:numId w:val="28"/>
        </w:numPr>
        <w:spacing w:after="0" w:afterAutospacing="0" w:before="240" w:line="240" w:lineRule="auto"/>
        <w:ind w:left="720" w:hanging="36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b w:val="1"/>
          <w:bCs w:val="1"/>
          <w:sz w:val="24"/>
          <w:szCs w:val="24"/>
          <w:rtl w:val="0"/>
        </w:rPr>
        <w:t xml:space="preserve">Core Offering:</w:t>
        <w:br w:type="textWrapping"/>
      </w:r>
    </w:p>
    <w:p w:rsidR="00000000" w:rsidDel="00000000" w:rsidP="00000000" w:rsidRDefault="00000000" w:rsidRPr="00000000" w14:paraId="000000F8">
      <w:pPr>
        <w:numPr>
          <w:ilvl w:val="1"/>
          <w:numId w:val="28"/>
        </w:numPr>
        <w:spacing w:after="0" w:afterAutospacing="0" w:before="0" w:beforeAutospacing="0" w:line="240" w:lineRule="auto"/>
        <w:ind w:left="1440" w:hanging="36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Subscription snack boxes featuring authentic, non-perishable candies, snacks, and drinks from a specific country or region</w:t>
        <w:br w:type="textWrapping"/>
      </w:r>
    </w:p>
    <w:p w:rsidR="00000000" w:rsidDel="00000000" w:rsidP="00000000" w:rsidRDefault="00000000" w:rsidRPr="00000000" w14:paraId="000000F9">
      <w:pPr>
        <w:numPr>
          <w:ilvl w:val="0"/>
          <w:numId w:val="28"/>
        </w:numPr>
        <w:spacing w:after="0" w:afterAutospacing="0" w:before="0" w:beforeAutospacing="0" w:line="240" w:lineRule="auto"/>
        <w:ind w:left="720" w:hanging="36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b w:val="1"/>
          <w:bCs w:val="1"/>
          <w:sz w:val="24"/>
          <w:szCs w:val="24"/>
          <w:rtl w:val="0"/>
        </w:rPr>
        <w:t xml:space="preserve">Product Types:</w:t>
      </w:r>
      <w:r w:rsidDel="00000000" w:rsidR="00000000" w:rsidRPr="00000000">
        <w:rPr>
          <w:rtl w:val="0"/>
        </w:rPr>
      </w:r>
    </w:p>
    <w:p w:rsidR="00000000" w:rsidDel="00000000" w:rsidP="00000000" w:rsidRDefault="00000000" w:rsidRPr="00000000" w14:paraId="000000FA">
      <w:pPr>
        <w:numPr>
          <w:ilvl w:val="1"/>
          <w:numId w:val="28"/>
        </w:numPr>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Monthly Explorer Box (1 country/month)</w:t>
      </w:r>
    </w:p>
    <w:p w:rsidR="00000000" w:rsidDel="00000000" w:rsidP="00000000" w:rsidRDefault="00000000" w:rsidRPr="00000000" w14:paraId="000000FB">
      <w:pPr>
        <w:numPr>
          <w:ilvl w:val="1"/>
          <w:numId w:val="28"/>
        </w:numPr>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Seasonal Box (rotating themes by continent or global event)</w:t>
      </w:r>
    </w:p>
    <w:p w:rsidR="00000000" w:rsidDel="00000000" w:rsidP="00000000" w:rsidRDefault="00000000" w:rsidRPr="00000000" w14:paraId="000000FC">
      <w:pPr>
        <w:numPr>
          <w:ilvl w:val="1"/>
          <w:numId w:val="28"/>
        </w:numPr>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Holiday Box (e.g., Lunar New Year, Diwali, Día de los Muertos)</w:t>
      </w:r>
    </w:p>
    <w:p w:rsidR="00000000" w:rsidDel="00000000" w:rsidP="00000000" w:rsidRDefault="00000000" w:rsidRPr="00000000" w14:paraId="000000FD">
      <w:pPr>
        <w:numPr>
          <w:ilvl w:val="1"/>
          <w:numId w:val="28"/>
        </w:numPr>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Quarterly World Tour Box (multi-country experience)</w:t>
      </w:r>
    </w:p>
    <w:p w:rsidR="00000000" w:rsidDel="00000000" w:rsidP="00000000" w:rsidRDefault="00000000" w:rsidRPr="00000000" w14:paraId="000000FE">
      <w:pPr>
        <w:numPr>
          <w:ilvl w:val="1"/>
          <w:numId w:val="28"/>
        </w:numPr>
        <w:spacing w:after="0" w:afterAutospacing="0"/>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One-Time Gift Boxes</w:t>
        <w:br w:type="textWrapping"/>
      </w:r>
      <w:r w:rsidDel="00000000" w:rsidR="00000000" w:rsidRPr="00000000">
        <w:rPr>
          <w:rtl w:val="0"/>
        </w:rPr>
      </w:r>
    </w:p>
    <w:p w:rsidR="00000000" w:rsidDel="00000000" w:rsidP="00000000" w:rsidRDefault="00000000" w:rsidRPr="00000000" w14:paraId="000000FF">
      <w:pPr>
        <w:numPr>
          <w:ilvl w:val="0"/>
          <w:numId w:val="28"/>
        </w:numPr>
        <w:spacing w:after="0" w:afterAutospacing="0" w:before="0" w:beforeAutospacing="0" w:line="240" w:lineRule="auto"/>
        <w:ind w:left="720" w:hanging="36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b w:val="1"/>
          <w:bCs w:val="1"/>
          <w:sz w:val="24"/>
          <w:szCs w:val="24"/>
          <w:rtl w:val="0"/>
        </w:rPr>
        <w:t xml:space="preserve">Add-ons:</w:t>
      </w:r>
    </w:p>
    <w:p w:rsidR="00000000" w:rsidDel="00000000" w:rsidP="00000000" w:rsidRDefault="00000000" w:rsidRPr="00000000" w14:paraId="00000100">
      <w:pPr>
        <w:numPr>
          <w:ilvl w:val="1"/>
          <w:numId w:val="28"/>
        </w:numPr>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Mini souvenir from featured country (optional upcharge)</w:t>
      </w:r>
    </w:p>
    <w:p w:rsidR="00000000" w:rsidDel="00000000" w:rsidP="00000000" w:rsidRDefault="00000000" w:rsidRPr="00000000" w14:paraId="00000101">
      <w:pPr>
        <w:numPr>
          <w:ilvl w:val="1"/>
          <w:numId w:val="28"/>
        </w:numPr>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Educational pamphlet with cultural and historical insights</w:t>
      </w:r>
    </w:p>
    <w:p w:rsidR="00000000" w:rsidDel="00000000" w:rsidP="00000000" w:rsidRDefault="00000000" w:rsidRPr="00000000" w14:paraId="00000102">
      <w:pPr>
        <w:numPr>
          <w:ilvl w:val="1"/>
          <w:numId w:val="28"/>
        </w:numPr>
        <w:spacing w:after="0" w:afterAutospacing="0"/>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Digital QR codes for video tours or music from the country</w:t>
        <w:br w:type="textWrapping"/>
      </w:r>
      <w:r w:rsidDel="00000000" w:rsidR="00000000" w:rsidRPr="00000000">
        <w:rPr>
          <w:rtl w:val="0"/>
        </w:rPr>
      </w:r>
    </w:p>
    <w:p w:rsidR="00000000" w:rsidDel="00000000" w:rsidP="00000000" w:rsidRDefault="00000000" w:rsidRPr="00000000" w14:paraId="00000103">
      <w:pPr>
        <w:numPr>
          <w:ilvl w:val="0"/>
          <w:numId w:val="28"/>
        </w:numPr>
        <w:spacing w:after="0" w:afterAutospacing="0" w:before="0" w:beforeAutospacing="0" w:line="240" w:lineRule="auto"/>
        <w:ind w:left="720" w:hanging="36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b w:val="1"/>
          <w:bCs w:val="1"/>
          <w:sz w:val="24"/>
          <w:szCs w:val="24"/>
          <w:rtl w:val="0"/>
        </w:rPr>
        <w:t xml:space="preserve">Value Proposition:</w:t>
      </w:r>
      <w:r w:rsidDel="00000000" w:rsidR="00000000" w:rsidRPr="00000000">
        <w:rPr>
          <w:rtl w:val="0"/>
        </w:rPr>
      </w:r>
    </w:p>
    <w:p w:rsidR="00000000" w:rsidDel="00000000" w:rsidP="00000000" w:rsidRDefault="00000000" w:rsidRPr="00000000" w14:paraId="00000104">
      <w:pPr>
        <w:numPr>
          <w:ilvl w:val="1"/>
          <w:numId w:val="28"/>
        </w:numPr>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Culturally immersive, safe, and exciting food experience from the comfort of home</w:t>
      </w:r>
    </w:p>
    <w:p w:rsidR="00000000" w:rsidDel="00000000" w:rsidP="00000000" w:rsidRDefault="00000000" w:rsidRPr="00000000" w14:paraId="00000105">
      <w:pPr>
        <w:numPr>
          <w:ilvl w:val="1"/>
          <w:numId w:val="28"/>
        </w:numPr>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Educational, fun, and convenient with no cooking required</w:t>
        <w:br w:type="textWrapping"/>
      </w:r>
      <w:r w:rsidDel="00000000" w:rsidR="00000000" w:rsidRPr="00000000">
        <w:rPr>
          <w:rtl w:val="0"/>
        </w:rPr>
      </w:r>
    </w:p>
    <w:p w:rsidR="00000000" w:rsidDel="00000000" w:rsidP="00000000" w:rsidRDefault="00000000" w:rsidRPr="00000000" w14:paraId="00000106">
      <w:pPr>
        <w:pStyle w:val="Heading3"/>
        <w:keepNext w:val="0"/>
        <w:keepLines w:val="0"/>
        <w:spacing w:before="280" w:line="240" w:lineRule="auto"/>
        <w:rPr>
          <w:rFonts w:ascii="EB Garamond Medium" w:cs="EB Garamond Medium" w:eastAsia="EB Garamond Medium" w:hAnsi="EB Garamond Medium"/>
          <w:b w:val="1"/>
          <w:bCs w:val="1"/>
          <w:color w:val="000000"/>
          <w:sz w:val="26"/>
          <w:szCs w:val="26"/>
        </w:rPr>
      </w:pPr>
      <w:bookmarkStart w:colFirst="0" w:colLast="0" w:name="_42uuriha4sqe" w:id="18"/>
      <w:bookmarkEnd w:id="18"/>
      <w:r w:rsidDel="00000000" w:rsidR="00000000" w:rsidRPr="00000000">
        <w:rPr>
          <w:rFonts w:ascii="EB Garamond Medium" w:cs="EB Garamond Medium" w:eastAsia="EB Garamond Medium" w:hAnsi="EB Garamond Medium"/>
          <w:b w:val="1"/>
          <w:bCs w:val="1"/>
          <w:color w:val="000000"/>
          <w:sz w:val="26"/>
          <w:szCs w:val="26"/>
          <w:rtl w:val="0"/>
        </w:rPr>
        <w:t xml:space="preserve">Market</w:t>
      </w:r>
    </w:p>
    <w:p w:rsidR="00000000" w:rsidDel="00000000" w:rsidP="00000000" w:rsidRDefault="00000000" w:rsidRPr="00000000" w14:paraId="00000107">
      <w:pPr>
        <w:numPr>
          <w:ilvl w:val="0"/>
          <w:numId w:val="32"/>
        </w:numPr>
        <w:ind w:left="720" w:hanging="360"/>
        <w:rPr>
          <w:rFonts w:ascii="EB Garamond" w:cs="EB Garamond" w:eastAsia="EB Garamond" w:hAnsi="EB Garamond"/>
        </w:rPr>
      </w:pPr>
      <w:r w:rsidDel="00000000" w:rsidR="00000000" w:rsidRPr="00000000">
        <w:rPr>
          <w:rFonts w:ascii="EB Garamond" w:cs="EB Garamond" w:eastAsia="EB Garamond" w:hAnsi="EB Garamond"/>
          <w:b w:val="1"/>
          <w:bCs w:val="1"/>
          <w:rtl w:val="0"/>
        </w:rPr>
        <w:t xml:space="preserve">Competitive Landscape:</w:t>
      </w:r>
      <w:r w:rsidDel="00000000" w:rsidR="00000000" w:rsidRPr="00000000">
        <w:rPr>
          <w:rtl w:val="0"/>
        </w:rPr>
      </w:r>
    </w:p>
    <w:p w:rsidR="00000000" w:rsidDel="00000000" w:rsidP="00000000" w:rsidRDefault="00000000" w:rsidRPr="00000000" w14:paraId="00000108">
      <w:pPr>
        <w:numPr>
          <w:ilvl w:val="1"/>
          <w:numId w:val="32"/>
        </w:numPr>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Competes with snack subscription boxes (e.g., Universal Yums, SnackCrate)</w:t>
      </w:r>
    </w:p>
    <w:p w:rsidR="00000000" w:rsidDel="00000000" w:rsidP="00000000" w:rsidRDefault="00000000" w:rsidRPr="00000000" w14:paraId="00000109">
      <w:pPr>
        <w:numPr>
          <w:ilvl w:val="1"/>
          <w:numId w:val="32"/>
        </w:numPr>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Competitive edge: minimal preservatives, strong cultural education, souvenir option</w:t>
        <w:br w:type="textWrapping"/>
      </w:r>
    </w:p>
    <w:p w:rsidR="00000000" w:rsidDel="00000000" w:rsidP="00000000" w:rsidRDefault="00000000" w:rsidRPr="00000000" w14:paraId="0000010A">
      <w:pPr>
        <w:numPr>
          <w:ilvl w:val="0"/>
          <w:numId w:val="32"/>
        </w:numPr>
        <w:ind w:left="720" w:hanging="360"/>
        <w:rPr>
          <w:rFonts w:ascii="EB Garamond" w:cs="EB Garamond" w:eastAsia="EB Garamond" w:hAnsi="EB Garamond"/>
        </w:rPr>
      </w:pPr>
      <w:r w:rsidDel="00000000" w:rsidR="00000000" w:rsidRPr="00000000">
        <w:rPr>
          <w:rFonts w:ascii="EB Garamond" w:cs="EB Garamond" w:eastAsia="EB Garamond" w:hAnsi="EB Garamond"/>
          <w:b w:val="1"/>
          <w:bCs w:val="1"/>
          <w:rtl w:val="0"/>
        </w:rPr>
        <w:t xml:space="preserve">Competitive Advantage:</w:t>
      </w:r>
      <w:r w:rsidDel="00000000" w:rsidR="00000000" w:rsidRPr="00000000">
        <w:rPr>
          <w:rtl w:val="0"/>
        </w:rPr>
      </w:r>
    </w:p>
    <w:p w:rsidR="00000000" w:rsidDel="00000000" w:rsidP="00000000" w:rsidRDefault="00000000" w:rsidRPr="00000000" w14:paraId="0000010B">
      <w:pPr>
        <w:numPr>
          <w:ilvl w:val="1"/>
          <w:numId w:val="32"/>
        </w:numPr>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Curated authenticity with expert food sourcing</w:t>
      </w:r>
    </w:p>
    <w:p w:rsidR="00000000" w:rsidDel="00000000" w:rsidP="00000000" w:rsidRDefault="00000000" w:rsidRPr="00000000" w14:paraId="0000010C">
      <w:pPr>
        <w:numPr>
          <w:ilvl w:val="1"/>
          <w:numId w:val="32"/>
        </w:numPr>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Strong focus on education and storytelling</w:t>
      </w:r>
    </w:p>
    <w:p w:rsidR="00000000" w:rsidDel="00000000" w:rsidP="00000000" w:rsidRDefault="00000000" w:rsidRPr="00000000" w14:paraId="0000010D">
      <w:pPr>
        <w:numPr>
          <w:ilvl w:val="1"/>
          <w:numId w:val="32"/>
        </w:numPr>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Customer loyalty rewards and unique souvenir customization</w:t>
        <w:br w:type="textWrapping"/>
      </w:r>
    </w:p>
    <w:p w:rsidR="00000000" w:rsidDel="00000000" w:rsidP="00000000" w:rsidRDefault="00000000" w:rsidRPr="00000000" w14:paraId="0000010E">
      <w:pPr>
        <w:numPr>
          <w:ilvl w:val="0"/>
          <w:numId w:val="32"/>
        </w:numPr>
        <w:ind w:left="720" w:hanging="360"/>
        <w:rPr>
          <w:rFonts w:ascii="EB Garamond" w:cs="EB Garamond" w:eastAsia="EB Garamond" w:hAnsi="EB Garamond"/>
          <w:u w:val="none"/>
        </w:rPr>
      </w:pPr>
      <w:r w:rsidDel="00000000" w:rsidR="00000000" w:rsidRPr="00000000">
        <w:rPr>
          <w:rFonts w:ascii="EB Garamond" w:cs="EB Garamond" w:eastAsia="EB Garamond" w:hAnsi="EB Garamond"/>
          <w:b w:val="1"/>
          <w:bCs w:val="1"/>
          <w:rtl w:val="0"/>
        </w:rPr>
        <w:t xml:space="preserve">Marketing Strategy:</w:t>
      </w:r>
    </w:p>
    <w:p w:rsidR="00000000" w:rsidDel="00000000" w:rsidP="00000000" w:rsidRDefault="00000000" w:rsidRPr="00000000" w14:paraId="0000010F">
      <w:pPr>
        <w:numPr>
          <w:ilvl w:val="1"/>
          <w:numId w:val="32"/>
        </w:numPr>
        <w:ind w:left="1440" w:hanging="360"/>
        <w:rPr>
          <w:rFonts w:ascii="EB Garamond" w:cs="EB Garamond" w:eastAsia="EB Garamond" w:hAnsi="EB Garamond"/>
          <w:u w:val="none"/>
        </w:rPr>
      </w:pPr>
      <w:r w:rsidDel="00000000" w:rsidR="00000000" w:rsidRPr="00000000">
        <w:rPr>
          <w:rFonts w:ascii="EB Garamond" w:cs="EB Garamond" w:eastAsia="EB Garamond" w:hAnsi="EB Garamond"/>
          <w:rtl w:val="0"/>
        </w:rPr>
        <w:t xml:space="preserve">Social media marketing with unboxing videos and cultural trivia</w:t>
      </w:r>
    </w:p>
    <w:p w:rsidR="00000000" w:rsidDel="00000000" w:rsidP="00000000" w:rsidRDefault="00000000" w:rsidRPr="00000000" w14:paraId="00000110">
      <w:pPr>
        <w:numPr>
          <w:ilvl w:val="1"/>
          <w:numId w:val="32"/>
        </w:numPr>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Influencer collaborations and affiliate programs</w:t>
      </w:r>
    </w:p>
    <w:p w:rsidR="00000000" w:rsidDel="00000000" w:rsidP="00000000" w:rsidRDefault="00000000" w:rsidRPr="00000000" w14:paraId="00000111">
      <w:pPr>
        <w:numPr>
          <w:ilvl w:val="1"/>
          <w:numId w:val="32"/>
        </w:numPr>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Educational partnerships and multicultural events</w:t>
        <w:br w:type="textWrapping"/>
        <w:t xml:space="preserve">Email marketing with recipe ideas, food trivia, and sneak peeks</w:t>
      </w:r>
      <w:r w:rsidDel="00000000" w:rsidR="00000000" w:rsidRPr="00000000">
        <w:rPr>
          <w:rtl w:val="0"/>
        </w:rPr>
      </w:r>
    </w:p>
    <w:p w:rsidR="00000000" w:rsidDel="00000000" w:rsidP="00000000" w:rsidRDefault="00000000" w:rsidRPr="00000000" w14:paraId="00000112">
      <w:pPr>
        <w:pStyle w:val="Heading3"/>
        <w:keepNext w:val="0"/>
        <w:keepLines w:val="0"/>
        <w:spacing w:before="280" w:line="240" w:lineRule="auto"/>
        <w:rPr>
          <w:rFonts w:ascii="EB Garamond Medium" w:cs="EB Garamond Medium" w:eastAsia="EB Garamond Medium" w:hAnsi="EB Garamond Medium"/>
          <w:b w:val="1"/>
          <w:bCs w:val="1"/>
          <w:color w:val="000000"/>
          <w:sz w:val="26"/>
          <w:szCs w:val="26"/>
        </w:rPr>
      </w:pPr>
      <w:bookmarkStart w:colFirst="0" w:colLast="0" w:name="_q2t16wxgx1l0" w:id="19"/>
      <w:bookmarkEnd w:id="19"/>
      <w:r w:rsidDel="00000000" w:rsidR="00000000" w:rsidRPr="00000000">
        <w:rPr>
          <w:rFonts w:ascii="EB Garamond Medium" w:cs="EB Garamond Medium" w:eastAsia="EB Garamond Medium" w:hAnsi="EB Garamond Medium"/>
          <w:b w:val="1"/>
          <w:bCs w:val="1"/>
          <w:color w:val="000000"/>
          <w:sz w:val="26"/>
          <w:szCs w:val="26"/>
          <w:rtl w:val="0"/>
        </w:rPr>
        <w:t xml:space="preserve">Operations</w:t>
      </w:r>
    </w:p>
    <w:p w:rsidR="00000000" w:rsidDel="00000000" w:rsidP="00000000" w:rsidRDefault="00000000" w:rsidRPr="00000000" w14:paraId="00000113">
      <w:pPr>
        <w:numPr>
          <w:ilvl w:val="0"/>
          <w:numId w:val="6"/>
        </w:numPr>
        <w:spacing w:after="0" w:afterAutospacing="0" w:before="240" w:line="240" w:lineRule="auto"/>
        <w:ind w:left="720" w:hanging="36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b w:val="1"/>
          <w:bCs w:val="1"/>
          <w:sz w:val="24"/>
          <w:szCs w:val="24"/>
          <w:rtl w:val="0"/>
        </w:rPr>
        <w:t xml:space="preserve">Supply Chain:</w:t>
      </w:r>
      <w:r w:rsidDel="00000000" w:rsidR="00000000" w:rsidRPr="00000000">
        <w:rPr>
          <w:rtl w:val="0"/>
        </w:rPr>
      </w:r>
    </w:p>
    <w:p w:rsidR="00000000" w:rsidDel="00000000" w:rsidP="00000000" w:rsidRDefault="00000000" w:rsidRPr="00000000" w14:paraId="00000114">
      <w:pPr>
        <w:numPr>
          <w:ilvl w:val="1"/>
          <w:numId w:val="6"/>
        </w:numPr>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Import partnerships with international snack manufacturers and distributors</w:t>
      </w:r>
    </w:p>
    <w:p w:rsidR="00000000" w:rsidDel="00000000" w:rsidP="00000000" w:rsidRDefault="00000000" w:rsidRPr="00000000" w14:paraId="00000115">
      <w:pPr>
        <w:numPr>
          <w:ilvl w:val="1"/>
          <w:numId w:val="6"/>
        </w:numPr>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Secure, food-safe packaging facility</w:t>
      </w:r>
    </w:p>
    <w:p w:rsidR="00000000" w:rsidDel="00000000" w:rsidP="00000000" w:rsidRDefault="00000000" w:rsidRPr="00000000" w14:paraId="00000116">
      <w:pPr>
        <w:numPr>
          <w:ilvl w:val="1"/>
          <w:numId w:val="6"/>
        </w:numPr>
        <w:spacing w:after="0" w:afterAutospacing="0"/>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Quality control for freshness and allergy labeling</w:t>
        <w:br w:type="textWrapping"/>
      </w:r>
      <w:r w:rsidDel="00000000" w:rsidR="00000000" w:rsidRPr="00000000">
        <w:rPr>
          <w:rtl w:val="0"/>
        </w:rPr>
      </w:r>
    </w:p>
    <w:p w:rsidR="00000000" w:rsidDel="00000000" w:rsidP="00000000" w:rsidRDefault="00000000" w:rsidRPr="00000000" w14:paraId="00000117">
      <w:pPr>
        <w:numPr>
          <w:ilvl w:val="0"/>
          <w:numId w:val="6"/>
        </w:numPr>
        <w:spacing w:after="0" w:afterAutospacing="0" w:before="0" w:beforeAutospacing="0" w:line="240" w:lineRule="auto"/>
        <w:ind w:left="720" w:hanging="36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b w:val="1"/>
          <w:bCs w:val="1"/>
          <w:sz w:val="24"/>
          <w:szCs w:val="24"/>
          <w:rtl w:val="0"/>
        </w:rPr>
        <w:t xml:space="preserve">Fulfillment &amp; Logistics:</w:t>
      </w:r>
    </w:p>
    <w:p w:rsidR="00000000" w:rsidDel="00000000" w:rsidP="00000000" w:rsidRDefault="00000000" w:rsidRPr="00000000" w14:paraId="00000118">
      <w:pPr>
        <w:numPr>
          <w:ilvl w:val="1"/>
          <w:numId w:val="6"/>
        </w:numPr>
        <w:spacing w:line="240" w:lineRule="auto"/>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Monthly packing and shipping from a centralized warehouse</w:t>
      </w:r>
    </w:p>
    <w:p w:rsidR="00000000" w:rsidDel="00000000" w:rsidP="00000000" w:rsidRDefault="00000000" w:rsidRPr="00000000" w14:paraId="00000119">
      <w:pPr>
        <w:numPr>
          <w:ilvl w:val="1"/>
          <w:numId w:val="6"/>
        </w:numPr>
        <w:spacing w:line="240" w:lineRule="auto"/>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Subscription management software integration</w:t>
      </w:r>
    </w:p>
    <w:p w:rsidR="00000000" w:rsidDel="00000000" w:rsidP="00000000" w:rsidRDefault="00000000" w:rsidRPr="00000000" w14:paraId="0000011A">
      <w:pPr>
        <w:numPr>
          <w:ilvl w:val="1"/>
          <w:numId w:val="6"/>
        </w:numPr>
        <w:spacing w:after="0" w:afterAutospacing="0" w:line="240" w:lineRule="auto"/>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Tiered shipping (standard and expedited)</w:t>
        <w:br w:type="textWrapping"/>
      </w:r>
      <w:r w:rsidDel="00000000" w:rsidR="00000000" w:rsidRPr="00000000">
        <w:rPr>
          <w:rtl w:val="0"/>
        </w:rPr>
      </w:r>
    </w:p>
    <w:p w:rsidR="00000000" w:rsidDel="00000000" w:rsidP="00000000" w:rsidRDefault="00000000" w:rsidRPr="00000000" w14:paraId="0000011B">
      <w:pPr>
        <w:numPr>
          <w:ilvl w:val="0"/>
          <w:numId w:val="6"/>
        </w:numPr>
        <w:spacing w:after="0" w:afterAutospacing="0" w:before="0" w:beforeAutospacing="0" w:line="240" w:lineRule="auto"/>
        <w:ind w:left="720" w:hanging="36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b w:val="1"/>
          <w:bCs w:val="1"/>
          <w:sz w:val="24"/>
          <w:szCs w:val="24"/>
          <w:rtl w:val="0"/>
        </w:rPr>
        <w:t xml:space="preserve">Technology &amp; Tools:</w:t>
      </w:r>
      <w:r w:rsidDel="00000000" w:rsidR="00000000" w:rsidRPr="00000000">
        <w:rPr>
          <w:rtl w:val="0"/>
        </w:rPr>
      </w:r>
    </w:p>
    <w:p w:rsidR="00000000" w:rsidDel="00000000" w:rsidP="00000000" w:rsidRDefault="00000000" w:rsidRPr="00000000" w14:paraId="0000011C">
      <w:pPr>
        <w:numPr>
          <w:ilvl w:val="1"/>
          <w:numId w:val="6"/>
        </w:numPr>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E-commerce platform with subscription capabilities (e.g., Shopify, Cratejoy)</w:t>
      </w:r>
    </w:p>
    <w:p w:rsidR="00000000" w:rsidDel="00000000" w:rsidP="00000000" w:rsidRDefault="00000000" w:rsidRPr="00000000" w14:paraId="0000011D">
      <w:pPr>
        <w:numPr>
          <w:ilvl w:val="1"/>
          <w:numId w:val="6"/>
        </w:numPr>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Customer data analytics for personalization</w:t>
      </w:r>
    </w:p>
    <w:p w:rsidR="00000000" w:rsidDel="00000000" w:rsidP="00000000" w:rsidRDefault="00000000" w:rsidRPr="00000000" w14:paraId="0000011E">
      <w:pPr>
        <w:numPr>
          <w:ilvl w:val="1"/>
          <w:numId w:val="6"/>
        </w:numPr>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Inventory management system</w:t>
      </w:r>
      <w:r w:rsidDel="00000000" w:rsidR="00000000" w:rsidRPr="00000000">
        <w:rPr>
          <w:rtl w:val="0"/>
        </w:rPr>
      </w:r>
    </w:p>
    <w:p w:rsidR="00000000" w:rsidDel="00000000" w:rsidP="00000000" w:rsidRDefault="00000000" w:rsidRPr="00000000" w14:paraId="0000011F">
      <w:pPr>
        <w:ind w:left="1440" w:firstLine="0"/>
        <w:rPr>
          <w:rFonts w:ascii="EB Garamond Medium" w:cs="EB Garamond Medium" w:eastAsia="EB Garamond Medium" w:hAnsi="EB Garamond Medium"/>
          <w:sz w:val="24"/>
          <w:szCs w:val="24"/>
        </w:rPr>
      </w:pPr>
      <w:r w:rsidDel="00000000" w:rsidR="00000000" w:rsidRPr="00000000">
        <w:rPr>
          <w:rtl w:val="0"/>
        </w:rPr>
      </w:r>
    </w:p>
    <w:p w:rsidR="00000000" w:rsidDel="00000000" w:rsidP="00000000" w:rsidRDefault="00000000" w:rsidRPr="00000000" w14:paraId="00000120">
      <w:pPr>
        <w:numPr>
          <w:ilvl w:val="0"/>
          <w:numId w:val="30"/>
        </w:numPr>
        <w:spacing w:after="0" w:afterAutospacing="0" w:before="240" w:line="240" w:lineRule="auto"/>
        <w:ind w:left="720" w:hanging="36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b w:val="1"/>
          <w:bCs w:val="1"/>
          <w:sz w:val="24"/>
          <w:szCs w:val="24"/>
          <w:rtl w:val="0"/>
        </w:rPr>
        <w:t xml:space="preserve">Stakeholders:</w:t>
      </w:r>
    </w:p>
    <w:p w:rsidR="00000000" w:rsidDel="00000000" w:rsidP="00000000" w:rsidRDefault="00000000" w:rsidRPr="00000000" w14:paraId="00000121">
      <w:pPr>
        <w:numPr>
          <w:ilvl w:val="1"/>
          <w:numId w:val="30"/>
        </w:numPr>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International suppliers</w:t>
      </w:r>
    </w:p>
    <w:p w:rsidR="00000000" w:rsidDel="00000000" w:rsidP="00000000" w:rsidRDefault="00000000" w:rsidRPr="00000000" w14:paraId="00000122">
      <w:pPr>
        <w:numPr>
          <w:ilvl w:val="1"/>
          <w:numId w:val="30"/>
        </w:numPr>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Customers</w:t>
      </w:r>
    </w:p>
    <w:p w:rsidR="00000000" w:rsidDel="00000000" w:rsidP="00000000" w:rsidRDefault="00000000" w:rsidRPr="00000000" w14:paraId="00000123">
      <w:pPr>
        <w:numPr>
          <w:ilvl w:val="1"/>
          <w:numId w:val="30"/>
        </w:numPr>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Logistics partners</w:t>
      </w:r>
    </w:p>
    <w:p w:rsidR="00000000" w:rsidDel="00000000" w:rsidP="00000000" w:rsidRDefault="00000000" w:rsidRPr="00000000" w14:paraId="00000124">
      <w:pPr>
        <w:numPr>
          <w:ilvl w:val="1"/>
          <w:numId w:val="30"/>
        </w:numPr>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Cultural consultants and food historians</w:t>
      </w:r>
      <w:r w:rsidDel="00000000" w:rsidR="00000000" w:rsidRPr="00000000">
        <w:rPr>
          <w:rtl w:val="0"/>
        </w:rPr>
      </w:r>
    </w:p>
    <w:p w:rsidR="00000000" w:rsidDel="00000000" w:rsidP="00000000" w:rsidRDefault="00000000" w:rsidRPr="00000000" w14:paraId="00000125">
      <w:pPr>
        <w:pStyle w:val="Heading3"/>
        <w:keepNext w:val="0"/>
        <w:keepLines w:val="0"/>
        <w:spacing w:before="280" w:line="240" w:lineRule="auto"/>
        <w:rPr>
          <w:rFonts w:ascii="EB Garamond Medium" w:cs="EB Garamond Medium" w:eastAsia="EB Garamond Medium" w:hAnsi="EB Garamond Medium"/>
          <w:b w:val="1"/>
          <w:bCs w:val="1"/>
          <w:color w:val="000000"/>
          <w:sz w:val="26"/>
          <w:szCs w:val="26"/>
        </w:rPr>
      </w:pPr>
      <w:bookmarkStart w:colFirst="0" w:colLast="0" w:name="_ttrmex3wivls" w:id="20"/>
      <w:bookmarkEnd w:id="20"/>
      <w:r w:rsidDel="00000000" w:rsidR="00000000" w:rsidRPr="00000000">
        <w:rPr>
          <w:rFonts w:ascii="EB Garamond Medium" w:cs="EB Garamond Medium" w:eastAsia="EB Garamond Medium" w:hAnsi="EB Garamond Medium"/>
          <w:b w:val="1"/>
          <w:bCs w:val="1"/>
          <w:color w:val="000000"/>
          <w:sz w:val="26"/>
          <w:szCs w:val="26"/>
          <w:rtl w:val="0"/>
        </w:rPr>
        <w:t xml:space="preserve">Finance</w:t>
      </w:r>
    </w:p>
    <w:p w:rsidR="00000000" w:rsidDel="00000000" w:rsidP="00000000" w:rsidRDefault="00000000" w:rsidRPr="00000000" w14:paraId="00000126">
      <w:pPr>
        <w:numPr>
          <w:ilvl w:val="0"/>
          <w:numId w:val="66"/>
        </w:numPr>
        <w:spacing w:after="0" w:afterAutospacing="0" w:before="240" w:line="240" w:lineRule="auto"/>
        <w:ind w:left="720" w:hanging="36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b w:val="1"/>
          <w:bCs w:val="1"/>
          <w:sz w:val="24"/>
          <w:szCs w:val="24"/>
          <w:rtl w:val="0"/>
        </w:rPr>
        <w:t xml:space="preserve">Revenue Model:</w:t>
      </w:r>
    </w:p>
    <w:p w:rsidR="00000000" w:rsidDel="00000000" w:rsidP="00000000" w:rsidRDefault="00000000" w:rsidRPr="00000000" w14:paraId="00000127">
      <w:pPr>
        <w:numPr>
          <w:ilvl w:val="1"/>
          <w:numId w:val="66"/>
        </w:numPr>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Monthly, quarterly, seasonal, and annual subscription packages</w:t>
      </w:r>
    </w:p>
    <w:p w:rsidR="00000000" w:rsidDel="00000000" w:rsidP="00000000" w:rsidRDefault="00000000" w:rsidRPr="00000000" w14:paraId="00000128">
      <w:pPr>
        <w:numPr>
          <w:ilvl w:val="1"/>
          <w:numId w:val="66"/>
        </w:numPr>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Add-on sales (souvenirs, gift cards)</w:t>
      </w:r>
    </w:p>
    <w:p w:rsidR="00000000" w:rsidDel="00000000" w:rsidP="00000000" w:rsidRDefault="00000000" w:rsidRPr="00000000" w14:paraId="00000129">
      <w:pPr>
        <w:numPr>
          <w:ilvl w:val="1"/>
          <w:numId w:val="66"/>
        </w:numPr>
        <w:spacing w:after="0" w:afterAutospacing="0"/>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Tiered pricing based on box size and frequency</w:t>
        <w:br w:type="textWrapping"/>
        <w:t xml:space="preserve">Affiliate and partner marketing commissions</w:t>
        <w:br w:type="textWrapping"/>
      </w:r>
      <w:r w:rsidDel="00000000" w:rsidR="00000000" w:rsidRPr="00000000">
        <w:rPr>
          <w:rtl w:val="0"/>
        </w:rPr>
      </w:r>
    </w:p>
    <w:p w:rsidR="00000000" w:rsidDel="00000000" w:rsidP="00000000" w:rsidRDefault="00000000" w:rsidRPr="00000000" w14:paraId="0000012A">
      <w:pPr>
        <w:numPr>
          <w:ilvl w:val="0"/>
          <w:numId w:val="66"/>
        </w:numPr>
        <w:spacing w:after="0" w:afterAutospacing="0" w:before="0" w:beforeAutospacing="0" w:line="240" w:lineRule="auto"/>
        <w:ind w:left="720" w:hanging="36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b w:val="1"/>
          <w:bCs w:val="1"/>
          <w:sz w:val="24"/>
          <w:szCs w:val="24"/>
          <w:rtl w:val="0"/>
        </w:rPr>
        <w:t xml:space="preserve">Pricing Strategy:</w:t>
      </w:r>
      <w:r w:rsidDel="00000000" w:rsidR="00000000" w:rsidRPr="00000000">
        <w:rPr>
          <w:rtl w:val="0"/>
        </w:rPr>
      </w:r>
    </w:p>
    <w:p w:rsidR="00000000" w:rsidDel="00000000" w:rsidP="00000000" w:rsidRDefault="00000000" w:rsidRPr="00000000" w14:paraId="0000012B">
      <w:pPr>
        <w:numPr>
          <w:ilvl w:val="1"/>
          <w:numId w:val="66"/>
        </w:numPr>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Monthly Box: $29.99</w:t>
      </w:r>
    </w:p>
    <w:p w:rsidR="00000000" w:rsidDel="00000000" w:rsidP="00000000" w:rsidRDefault="00000000" w:rsidRPr="00000000" w14:paraId="0000012C">
      <w:pPr>
        <w:numPr>
          <w:ilvl w:val="1"/>
          <w:numId w:val="66"/>
        </w:numPr>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Seasonal or Holiday Box: $39.99</w:t>
      </w:r>
    </w:p>
    <w:p w:rsidR="00000000" w:rsidDel="00000000" w:rsidP="00000000" w:rsidRDefault="00000000" w:rsidRPr="00000000" w14:paraId="0000012D">
      <w:pPr>
        <w:numPr>
          <w:ilvl w:val="1"/>
          <w:numId w:val="66"/>
        </w:numPr>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Quarterly Tour Box: $49.99</w:t>
      </w:r>
    </w:p>
    <w:p w:rsidR="00000000" w:rsidDel="00000000" w:rsidP="00000000" w:rsidRDefault="00000000" w:rsidRPr="00000000" w14:paraId="0000012E">
      <w:pPr>
        <w:numPr>
          <w:ilvl w:val="1"/>
          <w:numId w:val="66"/>
        </w:numPr>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Add-ons: $5–210 each</w:t>
      </w:r>
    </w:p>
    <w:p w:rsidR="00000000" w:rsidDel="00000000" w:rsidP="00000000" w:rsidRDefault="00000000" w:rsidRPr="00000000" w14:paraId="0000012F">
      <w:pPr>
        <w:numPr>
          <w:ilvl w:val="1"/>
          <w:numId w:val="66"/>
        </w:numPr>
        <w:spacing w:after="0" w:afterAutospacing="0"/>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Discount tiers for longer commitments (e.g., 10% off annual plan)</w:t>
        <w:br w:type="textWrapping"/>
      </w:r>
      <w:r w:rsidDel="00000000" w:rsidR="00000000" w:rsidRPr="00000000">
        <w:rPr>
          <w:rtl w:val="0"/>
        </w:rPr>
      </w:r>
    </w:p>
    <w:p w:rsidR="00000000" w:rsidDel="00000000" w:rsidP="00000000" w:rsidRDefault="00000000" w:rsidRPr="00000000" w14:paraId="00000130">
      <w:pPr>
        <w:numPr>
          <w:ilvl w:val="0"/>
          <w:numId w:val="66"/>
        </w:numPr>
        <w:spacing w:after="0" w:afterAutospacing="0" w:before="0" w:beforeAutospacing="0" w:line="240" w:lineRule="auto"/>
        <w:ind w:left="720" w:hanging="36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b w:val="1"/>
          <w:bCs w:val="1"/>
          <w:sz w:val="24"/>
          <w:szCs w:val="24"/>
          <w:rtl w:val="0"/>
        </w:rPr>
        <w:t xml:space="preserve">Startup &amp; Operating Costs:</w:t>
      </w:r>
    </w:p>
    <w:p w:rsidR="00000000" w:rsidDel="00000000" w:rsidP="00000000" w:rsidRDefault="00000000" w:rsidRPr="00000000" w14:paraId="00000131">
      <w:pPr>
        <w:numPr>
          <w:ilvl w:val="1"/>
          <w:numId w:val="66"/>
        </w:numPr>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Initial inventory and packaging supplies</w:t>
      </w:r>
    </w:p>
    <w:p w:rsidR="00000000" w:rsidDel="00000000" w:rsidP="00000000" w:rsidRDefault="00000000" w:rsidRPr="00000000" w14:paraId="00000132">
      <w:pPr>
        <w:numPr>
          <w:ilvl w:val="1"/>
          <w:numId w:val="66"/>
        </w:numPr>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Website and e-commerce setup</w:t>
      </w:r>
    </w:p>
    <w:p w:rsidR="00000000" w:rsidDel="00000000" w:rsidP="00000000" w:rsidRDefault="00000000" w:rsidRPr="00000000" w14:paraId="00000133">
      <w:pPr>
        <w:numPr>
          <w:ilvl w:val="1"/>
          <w:numId w:val="66"/>
        </w:numPr>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Marketing and advertising spend</w:t>
      </w:r>
    </w:p>
    <w:p w:rsidR="00000000" w:rsidDel="00000000" w:rsidP="00000000" w:rsidRDefault="00000000" w:rsidRPr="00000000" w14:paraId="00000134">
      <w:pPr>
        <w:numPr>
          <w:ilvl w:val="1"/>
          <w:numId w:val="66"/>
        </w:numPr>
        <w:spacing w:after="0" w:afterAutospacing="0"/>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Licensing, insurance, and customs/import fees</w:t>
        <w:br w:type="textWrapping"/>
      </w:r>
      <w:r w:rsidDel="00000000" w:rsidR="00000000" w:rsidRPr="00000000">
        <w:rPr>
          <w:rtl w:val="0"/>
        </w:rPr>
      </w:r>
    </w:p>
    <w:p w:rsidR="00000000" w:rsidDel="00000000" w:rsidP="00000000" w:rsidRDefault="00000000" w:rsidRPr="00000000" w14:paraId="00000135">
      <w:pPr>
        <w:numPr>
          <w:ilvl w:val="0"/>
          <w:numId w:val="66"/>
        </w:numPr>
        <w:spacing w:after="0" w:afterAutospacing="0" w:before="0" w:beforeAutospacing="0" w:line="240" w:lineRule="auto"/>
        <w:ind w:left="720" w:hanging="36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b w:val="1"/>
          <w:bCs w:val="1"/>
          <w:sz w:val="24"/>
          <w:szCs w:val="24"/>
          <w:rtl w:val="0"/>
        </w:rPr>
        <w:t xml:space="preserve">Funding Sources:</w:t>
      </w:r>
      <w:r w:rsidDel="00000000" w:rsidR="00000000" w:rsidRPr="00000000">
        <w:rPr>
          <w:rtl w:val="0"/>
        </w:rPr>
      </w:r>
    </w:p>
    <w:p w:rsidR="00000000" w:rsidDel="00000000" w:rsidP="00000000" w:rsidRDefault="00000000" w:rsidRPr="00000000" w14:paraId="00000136">
      <w:pPr>
        <w:numPr>
          <w:ilvl w:val="1"/>
          <w:numId w:val="66"/>
        </w:numPr>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Bootstrapping by founders</w:t>
      </w:r>
    </w:p>
    <w:p w:rsidR="00000000" w:rsidDel="00000000" w:rsidP="00000000" w:rsidRDefault="00000000" w:rsidRPr="00000000" w14:paraId="00000137">
      <w:pPr>
        <w:numPr>
          <w:ilvl w:val="1"/>
          <w:numId w:val="66"/>
        </w:numPr>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Crowdfunding (Kickstarter/Indiegogo)</w:t>
      </w:r>
    </w:p>
    <w:p w:rsidR="00000000" w:rsidDel="00000000" w:rsidP="00000000" w:rsidRDefault="00000000" w:rsidRPr="00000000" w14:paraId="00000138">
      <w:pPr>
        <w:numPr>
          <w:ilvl w:val="1"/>
          <w:numId w:val="66"/>
        </w:numPr>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Angel investors or cultural education grants</w:t>
        <w:br w:type="textWrapping"/>
      </w:r>
      <w:r w:rsidDel="00000000" w:rsidR="00000000" w:rsidRPr="00000000">
        <w:rPr>
          <w:rtl w:val="0"/>
        </w:rPr>
      </w:r>
    </w:p>
    <w:p w:rsidR="00000000" w:rsidDel="00000000" w:rsidP="00000000" w:rsidRDefault="00000000" w:rsidRPr="00000000" w14:paraId="00000139">
      <w:pPr>
        <w:pStyle w:val="Heading3"/>
        <w:keepNext w:val="0"/>
        <w:keepLines w:val="0"/>
        <w:spacing w:before="280" w:line="240" w:lineRule="auto"/>
        <w:rPr>
          <w:rFonts w:ascii="EB Garamond Medium" w:cs="EB Garamond Medium" w:eastAsia="EB Garamond Medium" w:hAnsi="EB Garamond Medium"/>
          <w:b w:val="1"/>
          <w:bCs w:val="1"/>
          <w:color w:val="000000"/>
          <w:sz w:val="26"/>
          <w:szCs w:val="26"/>
        </w:rPr>
      </w:pPr>
      <w:bookmarkStart w:colFirst="0" w:colLast="0" w:name="_76js5etl6g0e" w:id="21"/>
      <w:bookmarkEnd w:id="21"/>
      <w:r w:rsidDel="00000000" w:rsidR="00000000" w:rsidRPr="00000000">
        <w:rPr>
          <w:rFonts w:ascii="EB Garamond Medium" w:cs="EB Garamond Medium" w:eastAsia="EB Garamond Medium" w:hAnsi="EB Garamond Medium"/>
          <w:b w:val="1"/>
          <w:bCs w:val="1"/>
          <w:color w:val="000000"/>
          <w:sz w:val="26"/>
          <w:szCs w:val="26"/>
          <w:rtl w:val="0"/>
        </w:rPr>
        <w:t xml:space="preserve">Customer Profile: Global Bites Box</w:t>
      </w:r>
    </w:p>
    <w:p w:rsidR="00000000" w:rsidDel="00000000" w:rsidP="00000000" w:rsidRDefault="00000000" w:rsidRPr="00000000" w14:paraId="0000013A">
      <w:pPr>
        <w:pStyle w:val="Heading4"/>
        <w:spacing w:before="0" w:line="240" w:lineRule="auto"/>
        <w:rPr>
          <w:rFonts w:ascii="EB Garamond" w:cs="EB Garamond" w:eastAsia="EB Garamond" w:hAnsi="EB Garamond"/>
          <w:sz w:val="22"/>
          <w:szCs w:val="22"/>
        </w:rPr>
      </w:pPr>
      <w:bookmarkStart w:colFirst="0" w:colLast="0" w:name="_smkx4magrx3i" w:id="22"/>
      <w:bookmarkEnd w:id="22"/>
      <w:r w:rsidDel="00000000" w:rsidR="00000000" w:rsidRPr="00000000">
        <w:rPr>
          <w:rFonts w:ascii="EB Garamond" w:cs="EB Garamond" w:eastAsia="EB Garamond" w:hAnsi="EB Garamond"/>
          <w:sz w:val="22"/>
          <w:szCs w:val="22"/>
          <w:rtl w:val="0"/>
        </w:rPr>
        <w:t xml:space="preserve">Name: Emily Rivera</w:t>
      </w:r>
    </w:p>
    <w:p w:rsidR="00000000" w:rsidDel="00000000" w:rsidP="00000000" w:rsidRDefault="00000000" w:rsidRPr="00000000" w14:paraId="0000013B">
      <w:pPr>
        <w:pStyle w:val="Heading4"/>
        <w:spacing w:before="0" w:line="240" w:lineRule="auto"/>
        <w:rPr>
          <w:rFonts w:ascii="EB Garamond" w:cs="EB Garamond" w:eastAsia="EB Garamond" w:hAnsi="EB Garamond"/>
          <w:sz w:val="22"/>
          <w:szCs w:val="22"/>
        </w:rPr>
      </w:pPr>
      <w:bookmarkStart w:colFirst="0" w:colLast="0" w:name="_lhwr52vl5kx8" w:id="23"/>
      <w:bookmarkEnd w:id="23"/>
      <w:r w:rsidDel="00000000" w:rsidR="00000000" w:rsidRPr="00000000">
        <w:rPr>
          <w:rFonts w:ascii="EB Garamond" w:cs="EB Garamond" w:eastAsia="EB Garamond" w:hAnsi="EB Garamond"/>
          <w:sz w:val="22"/>
          <w:szCs w:val="22"/>
          <w:rtl w:val="0"/>
        </w:rPr>
        <w:t xml:space="preserve">Age: 27</w:t>
      </w:r>
    </w:p>
    <w:p w:rsidR="00000000" w:rsidDel="00000000" w:rsidP="00000000" w:rsidRDefault="00000000" w:rsidRPr="00000000" w14:paraId="0000013C">
      <w:pPr>
        <w:pStyle w:val="Heading4"/>
        <w:spacing w:before="0" w:line="240" w:lineRule="auto"/>
        <w:rPr>
          <w:rFonts w:ascii="EB Garamond" w:cs="EB Garamond" w:eastAsia="EB Garamond" w:hAnsi="EB Garamond"/>
          <w:sz w:val="22"/>
          <w:szCs w:val="22"/>
        </w:rPr>
      </w:pPr>
      <w:bookmarkStart w:colFirst="0" w:colLast="0" w:name="_1zknbibxp679" w:id="24"/>
      <w:bookmarkEnd w:id="24"/>
      <w:r w:rsidDel="00000000" w:rsidR="00000000" w:rsidRPr="00000000">
        <w:rPr>
          <w:rFonts w:ascii="EB Garamond" w:cs="EB Garamond" w:eastAsia="EB Garamond" w:hAnsi="EB Garamond"/>
          <w:sz w:val="22"/>
          <w:szCs w:val="22"/>
          <w:rtl w:val="0"/>
        </w:rPr>
        <w:t xml:space="preserve"> Location: Boston, MA</w:t>
      </w:r>
    </w:p>
    <w:p w:rsidR="00000000" w:rsidDel="00000000" w:rsidP="00000000" w:rsidRDefault="00000000" w:rsidRPr="00000000" w14:paraId="0000013D">
      <w:pPr>
        <w:pStyle w:val="Heading4"/>
        <w:spacing w:before="0" w:line="240" w:lineRule="auto"/>
        <w:rPr>
          <w:rFonts w:ascii="EB Garamond" w:cs="EB Garamond" w:eastAsia="EB Garamond" w:hAnsi="EB Garamond"/>
          <w:sz w:val="22"/>
          <w:szCs w:val="22"/>
        </w:rPr>
      </w:pPr>
      <w:bookmarkStart w:colFirst="0" w:colLast="0" w:name="_w8gc09vqwf2c" w:id="25"/>
      <w:bookmarkEnd w:id="25"/>
      <w:r w:rsidDel="00000000" w:rsidR="00000000" w:rsidRPr="00000000">
        <w:rPr>
          <w:rFonts w:ascii="EB Garamond" w:cs="EB Garamond" w:eastAsia="EB Garamond" w:hAnsi="EB Garamond"/>
          <w:sz w:val="22"/>
          <w:szCs w:val="22"/>
          <w:rtl w:val="0"/>
        </w:rPr>
        <w:t xml:space="preserve">Occupation: Social media manager for a lifestyle brand</w:t>
      </w:r>
    </w:p>
    <w:p w:rsidR="00000000" w:rsidDel="00000000" w:rsidP="00000000" w:rsidRDefault="00000000" w:rsidRPr="00000000" w14:paraId="0000013E">
      <w:pPr>
        <w:pStyle w:val="Heading4"/>
        <w:spacing w:before="0" w:line="240" w:lineRule="auto"/>
        <w:rPr>
          <w:rFonts w:ascii="EB Garamond" w:cs="EB Garamond" w:eastAsia="EB Garamond" w:hAnsi="EB Garamond"/>
          <w:sz w:val="22"/>
          <w:szCs w:val="22"/>
        </w:rPr>
      </w:pPr>
      <w:bookmarkStart w:colFirst="0" w:colLast="0" w:name="_ttvijmwruqww" w:id="26"/>
      <w:bookmarkEnd w:id="26"/>
      <w:r w:rsidDel="00000000" w:rsidR="00000000" w:rsidRPr="00000000">
        <w:rPr>
          <w:rFonts w:ascii="EB Garamond" w:cs="EB Garamond" w:eastAsia="EB Garamond" w:hAnsi="EB Garamond"/>
          <w:sz w:val="22"/>
          <w:szCs w:val="22"/>
          <w:rtl w:val="0"/>
        </w:rPr>
        <w:t xml:space="preserve"> Income: $55,000 annually</w:t>
      </w:r>
    </w:p>
    <w:p w:rsidR="00000000" w:rsidDel="00000000" w:rsidP="00000000" w:rsidRDefault="00000000" w:rsidRPr="00000000" w14:paraId="0000013F">
      <w:pPr>
        <w:pStyle w:val="Heading4"/>
        <w:spacing w:before="0" w:line="240" w:lineRule="auto"/>
        <w:rPr>
          <w:rFonts w:ascii="EB Garamond" w:cs="EB Garamond" w:eastAsia="EB Garamond" w:hAnsi="EB Garamond"/>
          <w:sz w:val="22"/>
          <w:szCs w:val="22"/>
        </w:rPr>
      </w:pPr>
      <w:bookmarkStart w:colFirst="0" w:colLast="0" w:name="_rdr3iffvmcec" w:id="27"/>
      <w:bookmarkEnd w:id="27"/>
      <w:r w:rsidDel="00000000" w:rsidR="00000000" w:rsidRPr="00000000">
        <w:rPr>
          <w:rFonts w:ascii="EB Garamond" w:cs="EB Garamond" w:eastAsia="EB Garamond" w:hAnsi="EB Garamond"/>
          <w:sz w:val="22"/>
          <w:szCs w:val="22"/>
          <w:rtl w:val="0"/>
        </w:rPr>
        <w:t xml:space="preserve">Education: Bachelor’s degree in Communications</w:t>
      </w:r>
    </w:p>
    <w:p w:rsidR="00000000" w:rsidDel="00000000" w:rsidP="00000000" w:rsidRDefault="00000000" w:rsidRPr="00000000" w14:paraId="00000140">
      <w:pPr>
        <w:pStyle w:val="Heading4"/>
        <w:spacing w:before="0" w:line="240" w:lineRule="auto"/>
        <w:rPr>
          <w:rFonts w:ascii="EB Garamond" w:cs="EB Garamond" w:eastAsia="EB Garamond" w:hAnsi="EB Garamond"/>
          <w:sz w:val="22"/>
          <w:szCs w:val="22"/>
        </w:rPr>
      </w:pPr>
      <w:bookmarkStart w:colFirst="0" w:colLast="0" w:name="_9jso9catustd" w:id="28"/>
      <w:bookmarkEnd w:id="28"/>
      <w:r w:rsidDel="00000000" w:rsidR="00000000" w:rsidRPr="00000000">
        <w:rPr>
          <w:rFonts w:ascii="EB Garamond" w:cs="EB Garamond" w:eastAsia="EB Garamond" w:hAnsi="EB Garamond"/>
          <w:sz w:val="22"/>
          <w:szCs w:val="22"/>
          <w:rtl w:val="0"/>
        </w:rPr>
        <w:t xml:space="preserve"> Living Situation: Rents a one-bedroom apartment with a roommate</w:t>
      </w:r>
    </w:p>
    <w:p w:rsidR="00000000" w:rsidDel="00000000" w:rsidP="00000000" w:rsidRDefault="00000000" w:rsidRPr="00000000" w14:paraId="00000141">
      <w:pPr>
        <w:pStyle w:val="Heading4"/>
        <w:spacing w:before="0" w:line="240" w:lineRule="auto"/>
        <w:rPr>
          <w:rFonts w:ascii="EB Garamond Medium" w:cs="EB Garamond Medium" w:eastAsia="EB Garamond Medium" w:hAnsi="EB Garamond Medium"/>
          <w:sz w:val="24"/>
          <w:szCs w:val="24"/>
        </w:rPr>
      </w:pPr>
      <w:bookmarkStart w:colFirst="0" w:colLast="0" w:name="_f6h1fijg718e" w:id="29"/>
      <w:bookmarkEnd w:id="29"/>
      <w:r w:rsidDel="00000000" w:rsidR="00000000" w:rsidRPr="00000000">
        <w:rPr>
          <w:rFonts w:ascii="EB Garamond" w:cs="EB Garamond" w:eastAsia="EB Garamond" w:hAnsi="EB Garamond"/>
          <w:sz w:val="22"/>
          <w:szCs w:val="22"/>
          <w:rtl w:val="0"/>
        </w:rPr>
        <w:t xml:space="preserve"> Subscription Plan: Monthly Explorer Box + souvenir add-ons</w:t>
      </w:r>
      <w:r w:rsidDel="00000000" w:rsidR="00000000" w:rsidRPr="00000000">
        <w:rPr>
          <w:rtl w:val="0"/>
        </w:rPr>
      </w:r>
    </w:p>
    <w:p w:rsidR="00000000" w:rsidDel="00000000" w:rsidP="00000000" w:rsidRDefault="00000000" w:rsidRPr="00000000" w14:paraId="00000142">
      <w:pPr>
        <w:pStyle w:val="Heading3"/>
        <w:keepNext w:val="0"/>
        <w:keepLines w:val="0"/>
        <w:spacing w:before="280" w:line="240" w:lineRule="auto"/>
        <w:rPr>
          <w:rFonts w:ascii="EB Garamond Medium" w:cs="EB Garamond Medium" w:eastAsia="EB Garamond Medium" w:hAnsi="EB Garamond Medium"/>
          <w:b w:val="1"/>
          <w:bCs w:val="1"/>
          <w:color w:val="000000"/>
          <w:sz w:val="26"/>
          <w:szCs w:val="26"/>
        </w:rPr>
      </w:pPr>
      <w:bookmarkStart w:colFirst="0" w:colLast="0" w:name="_ul4vusp8cdfe" w:id="30"/>
      <w:bookmarkEnd w:id="30"/>
      <w:r w:rsidDel="00000000" w:rsidR="00000000" w:rsidRPr="00000000">
        <w:rPr>
          <w:rFonts w:ascii="EB Garamond Medium" w:cs="EB Garamond Medium" w:eastAsia="EB Garamond Medium" w:hAnsi="EB Garamond Medium"/>
          <w:b w:val="1"/>
          <w:bCs w:val="1"/>
          <w:color w:val="000000"/>
          <w:sz w:val="26"/>
          <w:szCs w:val="26"/>
          <w:rtl w:val="0"/>
        </w:rPr>
        <w:t xml:space="preserve">Demographic Traits</w:t>
      </w:r>
    </w:p>
    <w:p w:rsidR="00000000" w:rsidDel="00000000" w:rsidP="00000000" w:rsidRDefault="00000000" w:rsidRPr="00000000" w14:paraId="00000143">
      <w:pPr>
        <w:numPr>
          <w:ilvl w:val="0"/>
          <w:numId w:val="44"/>
        </w:numPr>
        <w:spacing w:line="240" w:lineRule="auto"/>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Age Range: 18–35</w:t>
      </w:r>
    </w:p>
    <w:p w:rsidR="00000000" w:rsidDel="00000000" w:rsidP="00000000" w:rsidRDefault="00000000" w:rsidRPr="00000000" w14:paraId="00000144">
      <w:pPr>
        <w:numPr>
          <w:ilvl w:val="0"/>
          <w:numId w:val="44"/>
        </w:numPr>
        <w:spacing w:line="240" w:lineRule="auto"/>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Gender: All genders (skewed slightly female)</w:t>
      </w:r>
    </w:p>
    <w:p w:rsidR="00000000" w:rsidDel="00000000" w:rsidP="00000000" w:rsidRDefault="00000000" w:rsidRPr="00000000" w14:paraId="00000145">
      <w:pPr>
        <w:numPr>
          <w:ilvl w:val="0"/>
          <w:numId w:val="44"/>
        </w:numPr>
        <w:spacing w:line="240" w:lineRule="auto"/>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Marital Status: Single or in a relationship</w:t>
      </w:r>
    </w:p>
    <w:p w:rsidR="00000000" w:rsidDel="00000000" w:rsidP="00000000" w:rsidRDefault="00000000" w:rsidRPr="00000000" w14:paraId="00000146">
      <w:pPr>
        <w:numPr>
          <w:ilvl w:val="0"/>
          <w:numId w:val="44"/>
        </w:numPr>
        <w:spacing w:line="240" w:lineRule="auto"/>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Education Level: Some college or higher</w:t>
      </w:r>
    </w:p>
    <w:p w:rsidR="00000000" w:rsidDel="00000000" w:rsidP="00000000" w:rsidRDefault="00000000" w:rsidRPr="00000000" w14:paraId="00000147">
      <w:pPr>
        <w:numPr>
          <w:ilvl w:val="0"/>
          <w:numId w:val="44"/>
        </w:numPr>
        <w:spacing w:line="240" w:lineRule="auto"/>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Income Level: Middle income ($40K–$80K)</w:t>
      </w:r>
    </w:p>
    <w:p w:rsidR="00000000" w:rsidDel="00000000" w:rsidP="00000000" w:rsidRDefault="00000000" w:rsidRPr="00000000" w14:paraId="00000148">
      <w:pPr>
        <w:numPr>
          <w:ilvl w:val="0"/>
          <w:numId w:val="44"/>
        </w:numPr>
        <w:spacing w:line="240" w:lineRule="auto"/>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Geographic Location: Urban/suburban areas in the U.S. with access to reliable shipping</w:t>
        <w:br w:type="textWrapping"/>
      </w:r>
      <w:r w:rsidDel="00000000" w:rsidR="00000000" w:rsidRPr="00000000">
        <w:rPr>
          <w:rtl w:val="0"/>
        </w:rPr>
      </w:r>
    </w:p>
    <w:p w:rsidR="00000000" w:rsidDel="00000000" w:rsidP="00000000" w:rsidRDefault="00000000" w:rsidRPr="00000000" w14:paraId="00000149">
      <w:pPr>
        <w:pStyle w:val="Heading3"/>
        <w:keepNext w:val="0"/>
        <w:keepLines w:val="0"/>
        <w:spacing w:before="280" w:line="240" w:lineRule="auto"/>
        <w:rPr>
          <w:rFonts w:ascii="EB Garamond Medium" w:cs="EB Garamond Medium" w:eastAsia="EB Garamond Medium" w:hAnsi="EB Garamond Medium"/>
          <w:b w:val="1"/>
          <w:bCs w:val="1"/>
          <w:color w:val="000000"/>
          <w:sz w:val="26"/>
          <w:szCs w:val="26"/>
        </w:rPr>
      </w:pPr>
      <w:bookmarkStart w:colFirst="0" w:colLast="0" w:name="_l1dwky8ptx6i" w:id="31"/>
      <w:bookmarkEnd w:id="31"/>
      <w:r w:rsidDel="00000000" w:rsidR="00000000" w:rsidRPr="00000000">
        <w:rPr>
          <w:rFonts w:ascii="EB Garamond Medium" w:cs="EB Garamond Medium" w:eastAsia="EB Garamond Medium" w:hAnsi="EB Garamond Medium"/>
          <w:b w:val="1"/>
          <w:bCs w:val="1"/>
          <w:color w:val="000000"/>
          <w:sz w:val="26"/>
          <w:szCs w:val="26"/>
          <w:rtl w:val="0"/>
        </w:rPr>
        <w:t xml:space="preserve">Psychographic Traits</w:t>
      </w:r>
    </w:p>
    <w:p w:rsidR="00000000" w:rsidDel="00000000" w:rsidP="00000000" w:rsidRDefault="00000000" w:rsidRPr="00000000" w14:paraId="0000014A">
      <w:pPr>
        <w:numPr>
          <w:ilvl w:val="0"/>
          <w:numId w:val="12"/>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Loves to travel and explore new cultures, even if only from home</w:t>
      </w:r>
    </w:p>
    <w:p w:rsidR="00000000" w:rsidDel="00000000" w:rsidP="00000000" w:rsidRDefault="00000000" w:rsidRPr="00000000" w14:paraId="0000014B">
      <w:pPr>
        <w:numPr>
          <w:ilvl w:val="0"/>
          <w:numId w:val="12"/>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Enjoys unique and Instagram-worthy experiences</w:t>
      </w:r>
    </w:p>
    <w:p w:rsidR="00000000" w:rsidDel="00000000" w:rsidP="00000000" w:rsidRDefault="00000000" w:rsidRPr="00000000" w14:paraId="0000014C">
      <w:pPr>
        <w:numPr>
          <w:ilvl w:val="0"/>
          <w:numId w:val="12"/>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Values sustainability, authenticity, and cultural education</w:t>
      </w:r>
    </w:p>
    <w:p w:rsidR="00000000" w:rsidDel="00000000" w:rsidP="00000000" w:rsidRDefault="00000000" w:rsidRPr="00000000" w14:paraId="0000014D">
      <w:pPr>
        <w:numPr>
          <w:ilvl w:val="0"/>
          <w:numId w:val="12"/>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Adventurous with food, especially snacks and sweets</w:t>
      </w:r>
    </w:p>
    <w:p w:rsidR="00000000" w:rsidDel="00000000" w:rsidP="00000000" w:rsidRDefault="00000000" w:rsidRPr="00000000" w14:paraId="0000014E">
      <w:pPr>
        <w:numPr>
          <w:ilvl w:val="0"/>
          <w:numId w:val="12"/>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Enjoys learning through storytelling and connecting with global traditions</w:t>
      </w:r>
    </w:p>
    <w:p w:rsidR="00000000" w:rsidDel="00000000" w:rsidP="00000000" w:rsidRDefault="00000000" w:rsidRPr="00000000" w14:paraId="0000014F">
      <w:pPr>
        <w:numPr>
          <w:ilvl w:val="0"/>
          <w:numId w:val="12"/>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Regularly purchases subscription boxes or curated monthly experiences</w:t>
      </w:r>
    </w:p>
    <w:p w:rsidR="00000000" w:rsidDel="00000000" w:rsidP="00000000" w:rsidRDefault="00000000" w:rsidRPr="00000000" w14:paraId="00000150">
      <w:pPr>
        <w:numPr>
          <w:ilvl w:val="0"/>
          <w:numId w:val="12"/>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Looks for thoughtful gift ideas for friends and family</w:t>
      </w:r>
      <w:r w:rsidDel="00000000" w:rsidR="00000000" w:rsidRPr="00000000">
        <w:rPr>
          <w:rtl w:val="0"/>
        </w:rPr>
      </w:r>
    </w:p>
    <w:p w:rsidR="00000000" w:rsidDel="00000000" w:rsidP="00000000" w:rsidRDefault="00000000" w:rsidRPr="00000000" w14:paraId="00000151">
      <w:pPr>
        <w:pStyle w:val="Heading3"/>
        <w:keepNext w:val="0"/>
        <w:keepLines w:val="0"/>
        <w:spacing w:before="280" w:line="240" w:lineRule="auto"/>
        <w:rPr>
          <w:rFonts w:ascii="EB Garamond Medium" w:cs="EB Garamond Medium" w:eastAsia="EB Garamond Medium" w:hAnsi="EB Garamond Medium"/>
          <w:b w:val="1"/>
          <w:bCs w:val="1"/>
          <w:color w:val="000000"/>
          <w:sz w:val="26"/>
          <w:szCs w:val="26"/>
        </w:rPr>
      </w:pPr>
      <w:bookmarkStart w:colFirst="0" w:colLast="0" w:name="_ibvmtw1ffyak" w:id="32"/>
      <w:bookmarkEnd w:id="32"/>
      <w:r w:rsidDel="00000000" w:rsidR="00000000" w:rsidRPr="00000000">
        <w:rPr>
          <w:rFonts w:ascii="EB Garamond Medium" w:cs="EB Garamond Medium" w:eastAsia="EB Garamond Medium" w:hAnsi="EB Garamond Medium"/>
          <w:b w:val="1"/>
          <w:bCs w:val="1"/>
          <w:color w:val="000000"/>
          <w:sz w:val="26"/>
          <w:szCs w:val="26"/>
          <w:rtl w:val="0"/>
        </w:rPr>
        <w:t xml:space="preserve">Behavioral Traits</w:t>
      </w:r>
    </w:p>
    <w:p w:rsidR="00000000" w:rsidDel="00000000" w:rsidP="00000000" w:rsidRDefault="00000000" w:rsidRPr="00000000" w14:paraId="00000152">
      <w:pPr>
        <w:numPr>
          <w:ilvl w:val="0"/>
          <w:numId w:val="40"/>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Shops online frequently and follows food/travel influencers</w:t>
      </w:r>
    </w:p>
    <w:p w:rsidR="00000000" w:rsidDel="00000000" w:rsidP="00000000" w:rsidRDefault="00000000" w:rsidRPr="00000000" w14:paraId="00000153">
      <w:pPr>
        <w:numPr>
          <w:ilvl w:val="0"/>
          <w:numId w:val="40"/>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Engages with unboxing content and user-generated reviews</w:t>
      </w:r>
    </w:p>
    <w:p w:rsidR="00000000" w:rsidDel="00000000" w:rsidP="00000000" w:rsidRDefault="00000000" w:rsidRPr="00000000" w14:paraId="00000154">
      <w:pPr>
        <w:numPr>
          <w:ilvl w:val="0"/>
          <w:numId w:val="40"/>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Likely to share experiences via social media (Instagram, TikTok)</w:t>
      </w:r>
    </w:p>
    <w:p w:rsidR="00000000" w:rsidDel="00000000" w:rsidP="00000000" w:rsidRDefault="00000000" w:rsidRPr="00000000" w14:paraId="00000155">
      <w:pPr>
        <w:numPr>
          <w:ilvl w:val="0"/>
          <w:numId w:val="40"/>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Looks forward to trying new snacks with friends or as a self-care routine</w:t>
      </w:r>
    </w:p>
    <w:p w:rsidR="00000000" w:rsidDel="00000000" w:rsidP="00000000" w:rsidRDefault="00000000" w:rsidRPr="00000000" w14:paraId="00000156">
      <w:pPr>
        <w:numPr>
          <w:ilvl w:val="0"/>
          <w:numId w:val="40"/>
        </w:numPr>
        <w:spacing w:after="0" w:afterAutospacing="0"/>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Seeks out non-mainstream, curated products that feel personal and meaningful</w:t>
      </w:r>
    </w:p>
    <w:p w:rsidR="00000000" w:rsidDel="00000000" w:rsidP="00000000" w:rsidRDefault="00000000" w:rsidRPr="00000000" w14:paraId="00000157">
      <w:pPr>
        <w:numPr>
          <w:ilvl w:val="0"/>
          <w:numId w:val="40"/>
        </w:numPr>
        <w:spacing w:after="240" w:before="0" w:beforeAutospacing="0" w:line="240" w:lineRule="auto"/>
        <w:ind w:left="720" w:hanging="36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Responds well to loyalty programs and reward systems</w:t>
      </w:r>
    </w:p>
    <w:p w:rsidR="00000000" w:rsidDel="00000000" w:rsidP="00000000" w:rsidRDefault="00000000" w:rsidRPr="00000000" w14:paraId="00000158">
      <w:pPr>
        <w:pStyle w:val="Heading3"/>
        <w:keepNext w:val="0"/>
        <w:keepLines w:val="0"/>
        <w:spacing w:before="280" w:line="240" w:lineRule="auto"/>
        <w:rPr>
          <w:rFonts w:ascii="EB Garamond Medium" w:cs="EB Garamond Medium" w:eastAsia="EB Garamond Medium" w:hAnsi="EB Garamond Medium"/>
          <w:b w:val="1"/>
          <w:bCs w:val="1"/>
          <w:color w:val="000000"/>
          <w:sz w:val="26"/>
          <w:szCs w:val="26"/>
        </w:rPr>
      </w:pPr>
      <w:bookmarkStart w:colFirst="0" w:colLast="0" w:name="_pspdve4l2kaq" w:id="33"/>
      <w:bookmarkEnd w:id="33"/>
      <w:r w:rsidDel="00000000" w:rsidR="00000000" w:rsidRPr="00000000">
        <w:rPr>
          <w:rFonts w:ascii="EB Garamond Medium" w:cs="EB Garamond Medium" w:eastAsia="EB Garamond Medium" w:hAnsi="EB Garamond Medium"/>
          <w:b w:val="1"/>
          <w:bCs w:val="1"/>
          <w:color w:val="000000"/>
          <w:sz w:val="26"/>
          <w:szCs w:val="26"/>
          <w:rtl w:val="0"/>
        </w:rPr>
        <w:t xml:space="preserve">Goals &amp; Needs</w:t>
      </w:r>
    </w:p>
    <w:p w:rsidR="00000000" w:rsidDel="00000000" w:rsidP="00000000" w:rsidRDefault="00000000" w:rsidRPr="00000000" w14:paraId="00000159">
      <w:pPr>
        <w:numPr>
          <w:ilvl w:val="0"/>
          <w:numId w:val="34"/>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Wants a convenient, exciting way to experience the world from home</w:t>
      </w:r>
    </w:p>
    <w:p w:rsidR="00000000" w:rsidDel="00000000" w:rsidP="00000000" w:rsidRDefault="00000000" w:rsidRPr="00000000" w14:paraId="0000015A">
      <w:pPr>
        <w:numPr>
          <w:ilvl w:val="0"/>
          <w:numId w:val="34"/>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Enjoys products that combine fun with learning</w:t>
      </w:r>
    </w:p>
    <w:p w:rsidR="00000000" w:rsidDel="00000000" w:rsidP="00000000" w:rsidRDefault="00000000" w:rsidRPr="00000000" w14:paraId="0000015B">
      <w:pPr>
        <w:numPr>
          <w:ilvl w:val="0"/>
          <w:numId w:val="34"/>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Seeks authentic snacks with minimal preservatives</w:t>
      </w:r>
    </w:p>
    <w:p w:rsidR="00000000" w:rsidDel="00000000" w:rsidP="00000000" w:rsidRDefault="00000000" w:rsidRPr="00000000" w14:paraId="0000015C">
      <w:pPr>
        <w:numPr>
          <w:ilvl w:val="0"/>
          <w:numId w:val="34"/>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Appreciates small cultural touches—like the souvenir or food history pamphlet</w:t>
      </w:r>
    </w:p>
    <w:p w:rsidR="00000000" w:rsidDel="00000000" w:rsidP="00000000" w:rsidRDefault="00000000" w:rsidRPr="00000000" w14:paraId="0000015D">
      <w:pPr>
        <w:numPr>
          <w:ilvl w:val="0"/>
          <w:numId w:val="34"/>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Prefers subscriptions that offer flexibility (skip/pause/cancel options)</w:t>
      </w:r>
      <w:r w:rsidDel="00000000" w:rsidR="00000000" w:rsidRPr="00000000">
        <w:rPr>
          <w:rtl w:val="0"/>
        </w:rPr>
      </w:r>
    </w:p>
    <w:p w:rsidR="00000000" w:rsidDel="00000000" w:rsidP="00000000" w:rsidRDefault="00000000" w:rsidRPr="00000000" w14:paraId="0000015E">
      <w:pPr>
        <w:spacing w:after="240" w:before="240" w:line="240" w:lineRule="auto"/>
        <w:rPr>
          <w:rFonts w:ascii="EB Garamond Medium" w:cs="EB Garamond Medium" w:eastAsia="EB Garamond Medium" w:hAnsi="EB Garamond Medium"/>
          <w:sz w:val="24"/>
          <w:szCs w:val="24"/>
        </w:rPr>
      </w:pPr>
      <w:r w:rsidDel="00000000" w:rsidR="00000000" w:rsidRPr="00000000">
        <w:rPr>
          <w:rtl w:val="0"/>
        </w:rPr>
      </w:r>
    </w:p>
    <w:p w:rsidR="00000000" w:rsidDel="00000000" w:rsidP="00000000" w:rsidRDefault="00000000" w:rsidRPr="00000000" w14:paraId="0000015F">
      <w:pPr>
        <w:pStyle w:val="Heading3"/>
        <w:keepNext w:val="0"/>
        <w:keepLines w:val="0"/>
        <w:spacing w:before="280" w:line="240" w:lineRule="auto"/>
        <w:rPr>
          <w:rFonts w:ascii="EB Garamond Medium" w:cs="EB Garamond Medium" w:eastAsia="EB Garamond Medium" w:hAnsi="EB Garamond Medium"/>
          <w:b w:val="1"/>
          <w:bCs w:val="1"/>
          <w:color w:val="000000"/>
          <w:sz w:val="26"/>
          <w:szCs w:val="26"/>
        </w:rPr>
      </w:pPr>
      <w:bookmarkStart w:colFirst="0" w:colLast="0" w:name="_q058cjhgsk04" w:id="34"/>
      <w:bookmarkEnd w:id="34"/>
      <w:r w:rsidDel="00000000" w:rsidR="00000000" w:rsidRPr="00000000">
        <w:rPr>
          <w:rFonts w:ascii="EB Garamond Medium" w:cs="EB Garamond Medium" w:eastAsia="EB Garamond Medium" w:hAnsi="EB Garamond Medium"/>
          <w:b w:val="1"/>
          <w:bCs w:val="1"/>
          <w:color w:val="000000"/>
          <w:sz w:val="26"/>
          <w:szCs w:val="26"/>
          <w:rtl w:val="0"/>
        </w:rPr>
        <w:t xml:space="preserve"> 180-Word Investor Pitch – Global Bites Box</w:t>
      </w:r>
    </w:p>
    <w:p w:rsidR="00000000" w:rsidDel="00000000" w:rsidP="00000000" w:rsidRDefault="00000000" w:rsidRPr="00000000" w14:paraId="00000160">
      <w:pPr>
        <w:spacing w:after="240" w:before="240" w:line="240" w:lineRule="auto"/>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Imagine tasting the world without ever leaving your home. </w:t>
      </w:r>
      <w:r w:rsidDel="00000000" w:rsidR="00000000" w:rsidRPr="00000000">
        <w:rPr>
          <w:rFonts w:ascii="EB Garamond Medium" w:cs="EB Garamond Medium" w:eastAsia="EB Garamond Medium" w:hAnsi="EB Garamond Medium"/>
          <w:b w:val="1"/>
          <w:bCs w:val="1"/>
          <w:sz w:val="24"/>
          <w:szCs w:val="24"/>
          <w:rtl w:val="0"/>
        </w:rPr>
        <w:t xml:space="preserve">Global Bites Box</w:t>
      </w:r>
      <w:r w:rsidDel="00000000" w:rsidR="00000000" w:rsidRPr="00000000">
        <w:rPr>
          <w:rFonts w:ascii="EB Garamond Medium" w:cs="EB Garamond Medium" w:eastAsia="EB Garamond Medium" w:hAnsi="EB Garamond Medium"/>
          <w:sz w:val="24"/>
          <w:szCs w:val="24"/>
          <w:rtl w:val="0"/>
        </w:rPr>
        <w:t xml:space="preserve"> is a subscription-based service delivering authentic snacks, candies, and drinks from a different country each month—no cooking required, and minimal preservatives guaranteed. Each box includes a beautifully illustrated cultural pamphlet and the option to add country-specific souvenirs, making every delivery an educational and sensory adventure.</w:t>
      </w:r>
    </w:p>
    <w:p w:rsidR="00000000" w:rsidDel="00000000" w:rsidP="00000000" w:rsidRDefault="00000000" w:rsidRPr="00000000" w14:paraId="00000161">
      <w:pPr>
        <w:spacing w:after="240" w:before="240" w:line="240" w:lineRule="auto"/>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We cater to globally curious consumers who crave authentic, safe, and shareable food experiences. Our unique box options—monthly, seasonal, quarterly, and holiday-themed—give customers flexibility and excitement, while our loyalty program rewards return buyers.</w:t>
      </w:r>
    </w:p>
    <w:p w:rsidR="00000000" w:rsidDel="00000000" w:rsidP="00000000" w:rsidRDefault="00000000" w:rsidRPr="00000000" w14:paraId="00000162">
      <w:pPr>
        <w:spacing w:after="240" w:before="240" w:line="240" w:lineRule="auto"/>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Unlike competitors, Global Bites Box doesn’t just snack on trends—we celebrate culture. By partnering with international suppliers and food curators, we ensure authentic flavors, clean packaging, and responsible sourcing. We’re building a global community of snackers, learners, and explorers.</w:t>
      </w:r>
    </w:p>
    <w:p w:rsidR="00000000" w:rsidDel="00000000" w:rsidP="00000000" w:rsidRDefault="00000000" w:rsidRPr="00000000" w14:paraId="00000163">
      <w:pPr>
        <w:spacing w:after="240" w:before="240" w:line="240" w:lineRule="auto"/>
        <w:rPr>
          <w:rFonts w:ascii="EB Garamond Medium" w:cs="EB Garamond Medium" w:eastAsia="EB Garamond Medium" w:hAnsi="EB Garamond Medium"/>
          <w:b w:val="1"/>
          <w:bCs w:val="1"/>
          <w:color w:val="000000"/>
          <w:sz w:val="26"/>
          <w:szCs w:val="26"/>
        </w:rPr>
      </w:pPr>
      <w:r w:rsidDel="00000000" w:rsidR="00000000" w:rsidRPr="00000000">
        <w:rPr>
          <w:rFonts w:ascii="EB Garamond Medium" w:cs="EB Garamond Medium" w:eastAsia="EB Garamond Medium" w:hAnsi="EB Garamond Medium"/>
          <w:sz w:val="24"/>
          <w:szCs w:val="24"/>
          <w:rtl w:val="0"/>
        </w:rPr>
        <w:t xml:space="preserve">With low overhead, scalable logistics, and the growing demand for experiential subscription boxes, Global Bites Box is a flavorful opportunity for investors ready to tap into the $22B+ global snack market—with a cultural twist.</w:t>
      </w:r>
      <w:r w:rsidDel="00000000" w:rsidR="00000000" w:rsidRPr="00000000">
        <w:rPr>
          <w:rFonts w:ascii="EB Garamond Medium" w:cs="EB Garamond Medium" w:eastAsia="EB Garamond Medium" w:hAnsi="EB Garamond Medium"/>
          <w:b w:val="1"/>
          <w:bCs w:val="1"/>
          <w:color w:val="000000"/>
          <w:sz w:val="26"/>
          <w:szCs w:val="26"/>
          <w:rtl w:val="0"/>
        </w:rPr>
        <w:t xml:space="preserve"> </w:t>
      </w:r>
    </w:p>
    <w:p w:rsidR="00000000" w:rsidDel="00000000" w:rsidP="00000000" w:rsidRDefault="00000000" w:rsidRPr="00000000" w14:paraId="00000164">
      <w:pPr>
        <w:spacing w:after="240" w:before="240" w:line="240" w:lineRule="auto"/>
        <w:rPr>
          <w:rFonts w:ascii="EB Garamond Medium" w:cs="EB Garamond Medium" w:eastAsia="EB Garamond Medium" w:hAnsi="EB Garamond Medium"/>
          <w:b w:val="1"/>
          <w:bCs w:val="1"/>
          <w:sz w:val="26"/>
          <w:szCs w:val="26"/>
        </w:rPr>
      </w:pPr>
      <w:r w:rsidDel="00000000" w:rsidR="00000000" w:rsidRPr="00000000">
        <w:rPr>
          <w:rtl w:val="0"/>
        </w:rPr>
      </w:r>
    </w:p>
    <w:p w:rsidR="00000000" w:rsidDel="00000000" w:rsidP="00000000" w:rsidRDefault="00000000" w:rsidRPr="00000000" w14:paraId="00000165">
      <w:pPr>
        <w:spacing w:after="240" w:before="240" w:line="240" w:lineRule="auto"/>
        <w:rPr>
          <w:rFonts w:ascii="EB Garamond Medium" w:cs="EB Garamond Medium" w:eastAsia="EB Garamond Medium" w:hAnsi="EB Garamond Medium"/>
          <w:b w:val="1"/>
          <w:bCs w:val="1"/>
          <w:color w:val="000000"/>
          <w:sz w:val="26"/>
          <w:szCs w:val="26"/>
        </w:rPr>
      </w:pPr>
      <w:r w:rsidDel="00000000" w:rsidR="00000000" w:rsidRPr="00000000">
        <w:rPr>
          <w:rFonts w:ascii="EB Garamond Medium" w:cs="EB Garamond Medium" w:eastAsia="EB Garamond Medium" w:hAnsi="EB Garamond Medium"/>
          <w:b w:val="1"/>
          <w:bCs w:val="1"/>
          <w:color w:val="000000"/>
          <w:sz w:val="26"/>
          <w:szCs w:val="26"/>
          <w:rtl w:val="0"/>
        </w:rPr>
        <w:t xml:space="preserve">PESTEL Analysis – Global Bites Box</w:t>
      </w:r>
    </w:p>
    <w:tbl>
      <w:tblPr>
        <w:tblStyle w:val="Table1"/>
        <w:tblW w:w="91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75"/>
        <w:gridCol w:w="7370"/>
        <w:tblGridChange w:id="0">
          <w:tblGrid>
            <w:gridCol w:w="1775"/>
            <w:gridCol w:w="7370"/>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6">
            <w:pPr>
              <w:spacing w:after="240" w:before="240" w:line="240" w:lineRule="auto"/>
              <w:jc w:val="center"/>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b w:val="1"/>
                <w:bCs w:val="1"/>
                <w:sz w:val="24"/>
                <w:szCs w:val="24"/>
                <w:rtl w:val="0"/>
              </w:rPr>
              <w:t xml:space="preserve">Factor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7">
            <w:pPr>
              <w:spacing w:after="240" w:before="240" w:line="240" w:lineRule="auto"/>
              <w:jc w:val="center"/>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b w:val="1"/>
                <w:bCs w:val="1"/>
                <w:sz w:val="24"/>
                <w:szCs w:val="24"/>
                <w:rtl w:val="0"/>
              </w:rPr>
              <w:t xml:space="preserve">Impact</w:t>
            </w:r>
            <w:r w:rsidDel="00000000" w:rsidR="00000000" w:rsidRPr="00000000">
              <w:rPr>
                <w:rtl w:val="0"/>
              </w:rPr>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shd w:fill="a4c2f4" w:val="clear"/>
            <w:tcMar>
              <w:top w:w="100.0" w:type="dxa"/>
              <w:left w:w="100.0" w:type="dxa"/>
              <w:bottom w:w="100.0" w:type="dxa"/>
              <w:right w:w="100.0" w:type="dxa"/>
            </w:tcMar>
            <w:vAlign w:val="top"/>
          </w:tcPr>
          <w:p w:rsidR="00000000" w:rsidDel="00000000" w:rsidP="00000000" w:rsidRDefault="00000000" w:rsidRPr="00000000" w14:paraId="00000168">
            <w:pPr>
              <w:spacing w:after="240" w:before="240" w:line="240" w:lineRule="auto"/>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b w:val="1"/>
                <w:bCs w:val="1"/>
                <w:sz w:val="24"/>
                <w:szCs w:val="24"/>
                <w:rtl w:val="0"/>
              </w:rPr>
              <w:t xml:space="preserve">Political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9">
            <w:pPr>
              <w:spacing w:after="240" w:before="240" w:line="240" w:lineRule="auto"/>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Trade policies, import regulations, customs duties on international snacks</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shd w:fill="a4c2f4" w:val="clear"/>
            <w:tcMar>
              <w:top w:w="100.0" w:type="dxa"/>
              <w:left w:w="100.0" w:type="dxa"/>
              <w:bottom w:w="100.0" w:type="dxa"/>
              <w:right w:w="100.0" w:type="dxa"/>
            </w:tcMar>
            <w:vAlign w:val="top"/>
          </w:tcPr>
          <w:p w:rsidR="00000000" w:rsidDel="00000000" w:rsidP="00000000" w:rsidRDefault="00000000" w:rsidRPr="00000000" w14:paraId="0000016A">
            <w:pPr>
              <w:spacing w:after="240" w:before="240" w:line="240" w:lineRule="auto"/>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b w:val="1"/>
                <w:bCs w:val="1"/>
                <w:sz w:val="24"/>
                <w:szCs w:val="24"/>
                <w:rtl w:val="0"/>
              </w:rPr>
              <w:t xml:space="preserve">Economic</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B">
            <w:pPr>
              <w:spacing w:after="240" w:before="240" w:line="240" w:lineRule="auto"/>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Currency fluctuations, inflation, shipping costs, and consumer spending</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shd w:fill="a4c2f4" w:val="clear"/>
            <w:tcMar>
              <w:top w:w="100.0" w:type="dxa"/>
              <w:left w:w="100.0" w:type="dxa"/>
              <w:bottom w:w="100.0" w:type="dxa"/>
              <w:right w:w="100.0" w:type="dxa"/>
            </w:tcMar>
            <w:vAlign w:val="top"/>
          </w:tcPr>
          <w:p w:rsidR="00000000" w:rsidDel="00000000" w:rsidP="00000000" w:rsidRDefault="00000000" w:rsidRPr="00000000" w14:paraId="0000016C">
            <w:pPr>
              <w:spacing w:after="240" w:before="240" w:line="240" w:lineRule="auto"/>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b w:val="1"/>
                <w:bCs w:val="1"/>
                <w:sz w:val="24"/>
                <w:szCs w:val="24"/>
                <w:rtl w:val="0"/>
              </w:rPr>
              <w:t xml:space="preserve">Social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D">
            <w:pPr>
              <w:spacing w:after="240" w:before="240" w:line="240" w:lineRule="auto"/>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Rising interest in cultural diversity, global foods, and experiential learning</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shd w:fill="a4c2f4" w:val="clear"/>
            <w:tcMar>
              <w:top w:w="100.0" w:type="dxa"/>
              <w:left w:w="100.0" w:type="dxa"/>
              <w:bottom w:w="100.0" w:type="dxa"/>
              <w:right w:w="100.0" w:type="dxa"/>
            </w:tcMar>
            <w:vAlign w:val="top"/>
          </w:tcPr>
          <w:p w:rsidR="00000000" w:rsidDel="00000000" w:rsidP="00000000" w:rsidRDefault="00000000" w:rsidRPr="00000000" w14:paraId="0000016E">
            <w:pPr>
              <w:spacing w:after="240" w:before="240" w:line="240" w:lineRule="auto"/>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b w:val="1"/>
                <w:bCs w:val="1"/>
                <w:sz w:val="24"/>
                <w:szCs w:val="24"/>
                <w:rtl w:val="0"/>
              </w:rPr>
              <w:t xml:space="preserve">Technological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6F">
            <w:pPr>
              <w:spacing w:after="240" w:before="240" w:line="240" w:lineRule="auto"/>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E-commerce platforms, automated shipping tools, and digital marketing</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shd w:fill="a4c2f4" w:val="clear"/>
            <w:tcMar>
              <w:top w:w="100.0" w:type="dxa"/>
              <w:left w:w="100.0" w:type="dxa"/>
              <w:bottom w:w="100.0" w:type="dxa"/>
              <w:right w:w="100.0" w:type="dxa"/>
            </w:tcMar>
            <w:vAlign w:val="top"/>
          </w:tcPr>
          <w:p w:rsidR="00000000" w:rsidDel="00000000" w:rsidP="00000000" w:rsidRDefault="00000000" w:rsidRPr="00000000" w14:paraId="00000170">
            <w:pPr>
              <w:spacing w:after="240" w:before="240" w:line="240" w:lineRule="auto"/>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b w:val="1"/>
                <w:bCs w:val="1"/>
                <w:sz w:val="24"/>
                <w:szCs w:val="24"/>
                <w:rtl w:val="0"/>
              </w:rPr>
              <w:t xml:space="preserve">Environmental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1">
            <w:pPr>
              <w:spacing w:after="240" w:before="240" w:line="240" w:lineRule="auto"/>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Sustainability focus—packaging waste, carbon footprint of shipping</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shd w:fill="a4c2f4" w:val="clear"/>
            <w:tcMar>
              <w:top w:w="100.0" w:type="dxa"/>
              <w:left w:w="100.0" w:type="dxa"/>
              <w:bottom w:w="100.0" w:type="dxa"/>
              <w:right w:w="100.0" w:type="dxa"/>
            </w:tcMar>
            <w:vAlign w:val="top"/>
          </w:tcPr>
          <w:p w:rsidR="00000000" w:rsidDel="00000000" w:rsidP="00000000" w:rsidRDefault="00000000" w:rsidRPr="00000000" w14:paraId="00000172">
            <w:pPr>
              <w:spacing w:after="240" w:before="240" w:line="240" w:lineRule="auto"/>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b w:val="1"/>
                <w:bCs w:val="1"/>
                <w:sz w:val="24"/>
                <w:szCs w:val="24"/>
                <w:rtl w:val="0"/>
              </w:rPr>
              <w:t xml:space="preserve">Legal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73">
            <w:pPr>
              <w:spacing w:after="240" w:before="240" w:line="240" w:lineRule="auto"/>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Food labeling laws, allergen regulations, import/export safety standards</w:t>
            </w:r>
          </w:p>
        </w:tc>
      </w:tr>
    </w:tbl>
    <w:p w:rsidR="00000000" w:rsidDel="00000000" w:rsidP="00000000" w:rsidRDefault="00000000" w:rsidRPr="00000000" w14:paraId="00000174">
      <w:pPr>
        <w:pStyle w:val="Heading3"/>
        <w:keepNext w:val="0"/>
        <w:keepLines w:val="0"/>
        <w:spacing w:before="280" w:line="240" w:lineRule="auto"/>
        <w:rPr>
          <w:rFonts w:ascii="EB Garamond Medium" w:cs="EB Garamond Medium" w:eastAsia="EB Garamond Medium" w:hAnsi="EB Garamond Medium"/>
          <w:b w:val="1"/>
          <w:bCs w:val="1"/>
          <w:sz w:val="24"/>
          <w:szCs w:val="24"/>
        </w:rPr>
      </w:pPr>
      <w:bookmarkStart w:colFirst="0" w:colLast="0" w:name="_gq0bwh2gq3r" w:id="35"/>
      <w:bookmarkEnd w:id="35"/>
      <w:r w:rsidDel="00000000" w:rsidR="00000000" w:rsidRPr="00000000">
        <w:rPr>
          <w:rFonts w:ascii="EB Garamond Medium" w:cs="EB Garamond Medium" w:eastAsia="EB Garamond Medium" w:hAnsi="EB Garamond Medium"/>
          <w:b w:val="1"/>
          <w:bCs w:val="1"/>
          <w:color w:val="000000"/>
          <w:sz w:val="26"/>
          <w:szCs w:val="26"/>
          <w:rtl w:val="0"/>
        </w:rPr>
        <w:t xml:space="preserve">SWOT Analysis – Global Bites Box</w:t>
      </w:r>
      <w:r w:rsidDel="00000000" w:rsidR="00000000" w:rsidRPr="00000000">
        <w:rPr>
          <w:rtl w:val="0"/>
        </w:rPr>
      </w:r>
    </w:p>
    <w:tbl>
      <w:tblPr>
        <w:tblStyle w:val="Table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400"/>
        <w:gridCol w:w="5400"/>
        <w:tblGridChange w:id="0">
          <w:tblGrid>
            <w:gridCol w:w="5400"/>
            <w:gridCol w:w="5400"/>
          </w:tblGrid>
        </w:tblGridChange>
      </w:tblGrid>
      <w:tr>
        <w:trPr>
          <w:cantSplit w:val="0"/>
          <w:tblHeader w:val="0"/>
        </w:trPr>
        <w:tc>
          <w:tcPr>
            <w:shd w:fill="a4c2f4" w:val="clear"/>
            <w:tcMar>
              <w:top w:w="100.0" w:type="dxa"/>
              <w:left w:w="100.0" w:type="dxa"/>
              <w:bottom w:w="100.0" w:type="dxa"/>
              <w:right w:w="100.0" w:type="dxa"/>
            </w:tcMar>
            <w:vAlign w:val="top"/>
          </w:tcPr>
          <w:p w:rsidR="00000000" w:rsidDel="00000000" w:rsidP="00000000" w:rsidRDefault="00000000" w:rsidRPr="00000000" w14:paraId="00000175">
            <w:pPr>
              <w:spacing w:after="240" w:before="240" w:line="240" w:lineRule="auto"/>
              <w:jc w:val="center"/>
              <w:rPr>
                <w:rFonts w:ascii="EB Garamond Medium" w:cs="EB Garamond Medium" w:eastAsia="EB Garamond Medium" w:hAnsi="EB Garamond Medium"/>
                <w:b w:val="1"/>
                <w:bCs w:val="1"/>
                <w:sz w:val="24"/>
                <w:szCs w:val="24"/>
              </w:rPr>
            </w:pPr>
            <w:r w:rsidDel="00000000" w:rsidR="00000000" w:rsidRPr="00000000">
              <w:rPr>
                <w:rFonts w:ascii="EB Garamond Medium" w:cs="EB Garamond Medium" w:eastAsia="EB Garamond Medium" w:hAnsi="EB Garamond Medium"/>
                <w:b w:val="1"/>
                <w:bCs w:val="1"/>
                <w:sz w:val="24"/>
                <w:szCs w:val="24"/>
                <w:rtl w:val="0"/>
              </w:rPr>
              <w:t xml:space="preserve">Strengths:</w:t>
            </w:r>
          </w:p>
        </w:tc>
        <w:tc>
          <w:tcPr>
            <w:shd w:fill="a4c2f4" w:val="clear"/>
            <w:tcMar>
              <w:top w:w="100.0" w:type="dxa"/>
              <w:left w:w="100.0" w:type="dxa"/>
              <w:bottom w:w="100.0" w:type="dxa"/>
              <w:right w:w="100.0" w:type="dxa"/>
            </w:tcMar>
            <w:vAlign w:val="top"/>
          </w:tcPr>
          <w:p w:rsidR="00000000" w:rsidDel="00000000" w:rsidP="00000000" w:rsidRDefault="00000000" w:rsidRPr="00000000" w14:paraId="00000176">
            <w:pPr>
              <w:spacing w:after="240" w:before="240" w:line="240" w:lineRule="auto"/>
              <w:jc w:val="center"/>
              <w:rPr>
                <w:rFonts w:ascii="EB Garamond Medium" w:cs="EB Garamond Medium" w:eastAsia="EB Garamond Medium" w:hAnsi="EB Garamond Medium"/>
                <w:b w:val="1"/>
                <w:bCs w:val="1"/>
                <w:sz w:val="24"/>
                <w:szCs w:val="24"/>
              </w:rPr>
            </w:pPr>
            <w:r w:rsidDel="00000000" w:rsidR="00000000" w:rsidRPr="00000000">
              <w:rPr>
                <w:rFonts w:ascii="EB Garamond Medium" w:cs="EB Garamond Medium" w:eastAsia="EB Garamond Medium" w:hAnsi="EB Garamond Medium"/>
                <w:b w:val="1"/>
                <w:bCs w:val="1"/>
                <w:sz w:val="24"/>
                <w:szCs w:val="24"/>
                <w:rtl w:val="0"/>
              </w:rPr>
              <w:t xml:space="preserve">Weaknesses: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7">
            <w:pPr>
              <w:numPr>
                <w:ilvl w:val="0"/>
                <w:numId w:val="2"/>
              </w:numPr>
              <w:spacing w:after="0" w:afterAutospacing="0" w:before="240" w:line="240" w:lineRule="auto"/>
              <w:ind w:left="720" w:hanging="36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Unique cultural twist on snack boxes</w:t>
              <w:br w:type="textWrapping"/>
            </w:r>
            <w:r w:rsidDel="00000000" w:rsidR="00000000" w:rsidRPr="00000000">
              <w:rPr>
                <w:rtl w:val="0"/>
              </w:rPr>
            </w:r>
          </w:p>
          <w:p w:rsidR="00000000" w:rsidDel="00000000" w:rsidP="00000000" w:rsidRDefault="00000000" w:rsidRPr="00000000" w14:paraId="00000178">
            <w:pPr>
              <w:numPr>
                <w:ilvl w:val="0"/>
                <w:numId w:val="2"/>
              </w:numPr>
              <w:spacing w:after="0" w:afterAutospacing="0" w:before="0" w:beforeAutospacing="0" w:line="240" w:lineRule="auto"/>
              <w:ind w:left="720" w:hanging="36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Variety of subscription types</w:t>
              <w:br w:type="textWrapping"/>
            </w:r>
            <w:r w:rsidDel="00000000" w:rsidR="00000000" w:rsidRPr="00000000">
              <w:rPr>
                <w:rtl w:val="0"/>
              </w:rPr>
            </w:r>
          </w:p>
          <w:p w:rsidR="00000000" w:rsidDel="00000000" w:rsidP="00000000" w:rsidRDefault="00000000" w:rsidRPr="00000000" w14:paraId="00000179">
            <w:pPr>
              <w:numPr>
                <w:ilvl w:val="0"/>
                <w:numId w:val="2"/>
              </w:numPr>
              <w:spacing w:after="0" w:afterAutospacing="0" w:before="0" w:beforeAutospacing="0" w:line="240" w:lineRule="auto"/>
              <w:ind w:left="720" w:hanging="36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Educational content &amp; souvenir upsells</w:t>
              <w:br w:type="textWrapping"/>
            </w:r>
            <w:r w:rsidDel="00000000" w:rsidR="00000000" w:rsidRPr="00000000">
              <w:rPr>
                <w:rtl w:val="0"/>
              </w:rPr>
            </w:r>
          </w:p>
          <w:p w:rsidR="00000000" w:rsidDel="00000000" w:rsidP="00000000" w:rsidRDefault="00000000" w:rsidRPr="00000000" w14:paraId="0000017A">
            <w:pPr>
              <w:numPr>
                <w:ilvl w:val="0"/>
                <w:numId w:val="2"/>
              </w:numPr>
              <w:spacing w:after="240" w:before="0" w:beforeAutospacing="0" w:line="240" w:lineRule="auto"/>
              <w:ind w:left="720" w:hanging="36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Minimal preservatives for health-conscious consumers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B">
            <w:pPr>
              <w:numPr>
                <w:ilvl w:val="0"/>
                <w:numId w:val="23"/>
              </w:numPr>
              <w:spacing w:after="0" w:afterAutospacing="0" w:before="240" w:line="240" w:lineRule="auto"/>
              <w:ind w:left="720" w:hanging="36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Dependence on international suppliers/logistics</w:t>
              <w:br w:type="textWrapping"/>
            </w:r>
            <w:r w:rsidDel="00000000" w:rsidR="00000000" w:rsidRPr="00000000">
              <w:rPr>
                <w:rtl w:val="0"/>
              </w:rPr>
            </w:r>
          </w:p>
          <w:p w:rsidR="00000000" w:rsidDel="00000000" w:rsidP="00000000" w:rsidRDefault="00000000" w:rsidRPr="00000000" w14:paraId="0000017C">
            <w:pPr>
              <w:numPr>
                <w:ilvl w:val="0"/>
                <w:numId w:val="23"/>
              </w:numPr>
              <w:spacing w:after="0" w:afterAutospacing="0" w:before="0" w:beforeAutospacing="0" w:line="240" w:lineRule="auto"/>
              <w:ind w:left="720" w:hanging="36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Limited shelf life of some products</w:t>
              <w:br w:type="textWrapping"/>
            </w:r>
            <w:r w:rsidDel="00000000" w:rsidR="00000000" w:rsidRPr="00000000">
              <w:rPr>
                <w:rtl w:val="0"/>
              </w:rPr>
            </w:r>
          </w:p>
          <w:p w:rsidR="00000000" w:rsidDel="00000000" w:rsidP="00000000" w:rsidRDefault="00000000" w:rsidRPr="00000000" w14:paraId="0000017D">
            <w:pPr>
              <w:numPr>
                <w:ilvl w:val="0"/>
                <w:numId w:val="23"/>
              </w:numPr>
              <w:spacing w:after="240" w:before="0" w:beforeAutospacing="0" w:line="240" w:lineRule="auto"/>
              <w:ind w:left="720" w:hanging="36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High initial cost of sourcing and quality control</w:t>
            </w:r>
            <w:r w:rsidDel="00000000" w:rsidR="00000000" w:rsidRPr="00000000">
              <w:rPr>
                <w:rtl w:val="0"/>
              </w:rPr>
            </w:r>
          </w:p>
        </w:tc>
      </w:tr>
      <w:tr>
        <w:trPr>
          <w:cantSplit w:val="0"/>
          <w:tblHeader w:val="0"/>
        </w:trPr>
        <w:tc>
          <w:tcPr>
            <w:shd w:fill="a4c2f4" w:val="clear"/>
            <w:tcMar>
              <w:top w:w="100.0" w:type="dxa"/>
              <w:left w:w="100.0" w:type="dxa"/>
              <w:bottom w:w="100.0" w:type="dxa"/>
              <w:right w:w="100.0" w:type="dxa"/>
            </w:tcMar>
            <w:vAlign w:val="top"/>
          </w:tcPr>
          <w:p w:rsidR="00000000" w:rsidDel="00000000" w:rsidP="00000000" w:rsidRDefault="00000000" w:rsidRPr="00000000" w14:paraId="0000017E">
            <w:pPr>
              <w:spacing w:after="240" w:before="240" w:line="240" w:lineRule="auto"/>
              <w:jc w:val="center"/>
              <w:rPr>
                <w:rFonts w:ascii="EB Garamond Medium" w:cs="EB Garamond Medium" w:eastAsia="EB Garamond Medium" w:hAnsi="EB Garamond Medium"/>
                <w:b w:val="1"/>
                <w:bCs w:val="1"/>
                <w:sz w:val="24"/>
                <w:szCs w:val="24"/>
              </w:rPr>
            </w:pPr>
            <w:r w:rsidDel="00000000" w:rsidR="00000000" w:rsidRPr="00000000">
              <w:rPr>
                <w:rFonts w:ascii="EB Garamond Medium" w:cs="EB Garamond Medium" w:eastAsia="EB Garamond Medium" w:hAnsi="EB Garamond Medium"/>
                <w:b w:val="1"/>
                <w:bCs w:val="1"/>
                <w:sz w:val="24"/>
                <w:szCs w:val="24"/>
                <w:rtl w:val="0"/>
              </w:rPr>
              <w:t xml:space="preserve">Opportunities:</w:t>
            </w:r>
          </w:p>
        </w:tc>
        <w:tc>
          <w:tcPr>
            <w:shd w:fill="a4c2f4" w:val="clear"/>
            <w:tcMar>
              <w:top w:w="100.0" w:type="dxa"/>
              <w:left w:w="100.0" w:type="dxa"/>
              <w:bottom w:w="100.0" w:type="dxa"/>
              <w:right w:w="100.0" w:type="dxa"/>
            </w:tcMar>
            <w:vAlign w:val="top"/>
          </w:tcPr>
          <w:p w:rsidR="00000000" w:rsidDel="00000000" w:rsidP="00000000" w:rsidRDefault="00000000" w:rsidRPr="00000000" w14:paraId="0000017F">
            <w:pPr>
              <w:spacing w:after="240" w:before="240" w:line="240" w:lineRule="auto"/>
              <w:jc w:val="center"/>
              <w:rPr>
                <w:rFonts w:ascii="EB Garamond Medium" w:cs="EB Garamond Medium" w:eastAsia="EB Garamond Medium" w:hAnsi="EB Garamond Medium"/>
                <w:b w:val="1"/>
                <w:bCs w:val="1"/>
                <w:sz w:val="24"/>
                <w:szCs w:val="24"/>
              </w:rPr>
            </w:pPr>
            <w:r w:rsidDel="00000000" w:rsidR="00000000" w:rsidRPr="00000000">
              <w:rPr>
                <w:rFonts w:ascii="EB Garamond Medium" w:cs="EB Garamond Medium" w:eastAsia="EB Garamond Medium" w:hAnsi="EB Garamond Medium"/>
                <w:b w:val="1"/>
                <w:bCs w:val="1"/>
                <w:sz w:val="24"/>
                <w:szCs w:val="24"/>
                <w:rtl w:val="0"/>
              </w:rPr>
              <w:t xml:space="preserve">Threats: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0">
            <w:pPr>
              <w:numPr>
                <w:ilvl w:val="0"/>
                <w:numId w:val="64"/>
              </w:numPr>
              <w:spacing w:after="0" w:afterAutospacing="0" w:before="240" w:line="240" w:lineRule="auto"/>
              <w:ind w:left="720" w:hanging="36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Growing demand for immersive, at-home experiences</w:t>
              <w:br w:type="textWrapping"/>
            </w:r>
            <w:r w:rsidDel="00000000" w:rsidR="00000000" w:rsidRPr="00000000">
              <w:rPr>
                <w:rtl w:val="0"/>
              </w:rPr>
            </w:r>
          </w:p>
          <w:p w:rsidR="00000000" w:rsidDel="00000000" w:rsidP="00000000" w:rsidRDefault="00000000" w:rsidRPr="00000000" w14:paraId="00000181">
            <w:pPr>
              <w:numPr>
                <w:ilvl w:val="0"/>
                <w:numId w:val="64"/>
              </w:numPr>
              <w:spacing w:after="0" w:afterAutospacing="0" w:before="0" w:beforeAutospacing="0" w:line="240" w:lineRule="auto"/>
              <w:ind w:left="720" w:hanging="36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Partnerships with schools or cultural organizations</w:t>
              <w:br w:type="textWrapping"/>
            </w:r>
            <w:r w:rsidDel="00000000" w:rsidR="00000000" w:rsidRPr="00000000">
              <w:rPr>
                <w:rtl w:val="0"/>
              </w:rPr>
            </w:r>
          </w:p>
          <w:p w:rsidR="00000000" w:rsidDel="00000000" w:rsidP="00000000" w:rsidRDefault="00000000" w:rsidRPr="00000000" w14:paraId="00000182">
            <w:pPr>
              <w:numPr>
                <w:ilvl w:val="0"/>
                <w:numId w:val="64"/>
              </w:numPr>
              <w:spacing w:after="240" w:before="0" w:beforeAutospacing="0" w:line="240" w:lineRule="auto"/>
              <w:ind w:left="720" w:hanging="36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Expansion into corporate gifting and event boxes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3">
            <w:pPr>
              <w:numPr>
                <w:ilvl w:val="0"/>
                <w:numId w:val="41"/>
              </w:numPr>
              <w:spacing w:after="0" w:afterAutospacing="0" w:before="240" w:line="240" w:lineRule="auto"/>
              <w:ind w:left="720" w:hanging="36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Global shipping delays or import restrictions</w:t>
              <w:br w:type="textWrapping"/>
            </w:r>
            <w:r w:rsidDel="00000000" w:rsidR="00000000" w:rsidRPr="00000000">
              <w:rPr>
                <w:rtl w:val="0"/>
              </w:rPr>
            </w:r>
          </w:p>
          <w:p w:rsidR="00000000" w:rsidDel="00000000" w:rsidP="00000000" w:rsidRDefault="00000000" w:rsidRPr="00000000" w14:paraId="00000184">
            <w:pPr>
              <w:numPr>
                <w:ilvl w:val="0"/>
                <w:numId w:val="41"/>
              </w:numPr>
              <w:spacing w:after="0" w:afterAutospacing="0" w:before="0" w:beforeAutospacing="0" w:line="240" w:lineRule="auto"/>
              <w:ind w:left="720" w:hanging="36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Competitors with more established fulfillment pipelines</w:t>
              <w:br w:type="textWrapping"/>
            </w:r>
            <w:r w:rsidDel="00000000" w:rsidR="00000000" w:rsidRPr="00000000">
              <w:rPr>
                <w:rtl w:val="0"/>
              </w:rPr>
            </w:r>
          </w:p>
          <w:p w:rsidR="00000000" w:rsidDel="00000000" w:rsidP="00000000" w:rsidRDefault="00000000" w:rsidRPr="00000000" w14:paraId="00000185">
            <w:pPr>
              <w:numPr>
                <w:ilvl w:val="0"/>
                <w:numId w:val="41"/>
              </w:numPr>
              <w:spacing w:after="240" w:before="0" w:beforeAutospacing="0" w:line="240" w:lineRule="auto"/>
              <w:ind w:left="720" w:hanging="36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Sensitive cultural misrepresentation or backlash</w:t>
            </w:r>
            <w:r w:rsidDel="00000000" w:rsidR="00000000" w:rsidRPr="00000000">
              <w:rPr>
                <w:rtl w:val="0"/>
              </w:rPr>
            </w:r>
          </w:p>
        </w:tc>
      </w:tr>
    </w:tbl>
    <w:p w:rsidR="00000000" w:rsidDel="00000000" w:rsidP="00000000" w:rsidRDefault="00000000" w:rsidRPr="00000000" w14:paraId="00000186">
      <w:pPr>
        <w:spacing w:after="240" w:before="240" w:line="240" w:lineRule="auto"/>
        <w:rPr>
          <w:rFonts w:ascii="EB Garamond Medium" w:cs="EB Garamond Medium" w:eastAsia="EB Garamond Medium" w:hAnsi="EB Garamond Medium"/>
          <w:b w:val="1"/>
          <w:bCs w:val="1"/>
          <w:sz w:val="24"/>
          <w:szCs w:val="24"/>
        </w:rPr>
      </w:pPr>
      <w:r w:rsidDel="00000000" w:rsidR="00000000" w:rsidRPr="00000000">
        <w:rPr>
          <w:rtl w:val="0"/>
        </w:rPr>
      </w:r>
    </w:p>
    <w:p w:rsidR="00000000" w:rsidDel="00000000" w:rsidP="00000000" w:rsidRDefault="00000000" w:rsidRPr="00000000" w14:paraId="00000187">
      <w:pPr>
        <w:spacing w:after="240" w:before="240" w:line="240" w:lineRule="auto"/>
        <w:rPr>
          <w:rFonts w:ascii="EB Garamond Medium" w:cs="EB Garamond Medium" w:eastAsia="EB Garamond Medium" w:hAnsi="EB Garamond Medium"/>
          <w:sz w:val="24"/>
          <w:szCs w:val="24"/>
        </w:rPr>
      </w:pPr>
      <w:r w:rsidDel="00000000" w:rsidR="00000000" w:rsidRPr="00000000">
        <w:rPr>
          <w:rtl w:val="0"/>
        </w:rPr>
      </w:r>
    </w:p>
    <w:p w:rsidR="00000000" w:rsidDel="00000000" w:rsidP="00000000" w:rsidRDefault="00000000" w:rsidRPr="00000000" w14:paraId="00000188">
      <w:pPr>
        <w:spacing w:after="240" w:before="240" w:line="240" w:lineRule="auto"/>
        <w:rPr>
          <w:rFonts w:ascii="EB Garamond Medium" w:cs="EB Garamond Medium" w:eastAsia="EB Garamond Medium" w:hAnsi="EB Garamond Medium"/>
          <w:sz w:val="24"/>
          <w:szCs w:val="24"/>
        </w:rPr>
      </w:pPr>
      <w:r w:rsidDel="00000000" w:rsidR="00000000" w:rsidRPr="00000000">
        <w:rPr>
          <w:rtl w:val="0"/>
        </w:rPr>
      </w:r>
    </w:p>
    <w:p w:rsidR="00000000" w:rsidDel="00000000" w:rsidP="00000000" w:rsidRDefault="00000000" w:rsidRPr="00000000" w14:paraId="00000189">
      <w:pPr>
        <w:spacing w:after="240" w:before="240" w:line="240" w:lineRule="auto"/>
        <w:rPr>
          <w:rFonts w:ascii="EB Garamond Medium" w:cs="EB Garamond Medium" w:eastAsia="EB Garamond Medium" w:hAnsi="EB Garamond Medium"/>
          <w:sz w:val="24"/>
          <w:szCs w:val="24"/>
        </w:rPr>
      </w:pPr>
      <w:r w:rsidDel="00000000" w:rsidR="00000000" w:rsidRPr="00000000">
        <w:rPr>
          <w:rtl w:val="0"/>
        </w:rPr>
      </w:r>
    </w:p>
    <w:p w:rsidR="00000000" w:rsidDel="00000000" w:rsidP="00000000" w:rsidRDefault="00000000" w:rsidRPr="00000000" w14:paraId="0000018A">
      <w:pPr>
        <w:spacing w:after="240" w:before="240" w:line="240" w:lineRule="auto"/>
        <w:rPr>
          <w:rFonts w:ascii="EB Garamond Medium" w:cs="EB Garamond Medium" w:eastAsia="EB Garamond Medium" w:hAnsi="EB Garamond Medium"/>
          <w:sz w:val="24"/>
          <w:szCs w:val="24"/>
        </w:rPr>
      </w:pPr>
      <w:r w:rsidDel="00000000" w:rsidR="00000000" w:rsidRPr="00000000">
        <w:rPr>
          <w:rtl w:val="0"/>
        </w:rPr>
      </w:r>
    </w:p>
    <w:p w:rsidR="00000000" w:rsidDel="00000000" w:rsidP="00000000" w:rsidRDefault="00000000" w:rsidRPr="00000000" w14:paraId="0000018B">
      <w:pPr>
        <w:spacing w:after="240" w:before="240" w:line="240" w:lineRule="auto"/>
        <w:rPr>
          <w:rFonts w:ascii="EB Garamond Medium" w:cs="EB Garamond Medium" w:eastAsia="EB Garamond Medium" w:hAnsi="EB Garamond Medium"/>
          <w:sz w:val="24"/>
          <w:szCs w:val="24"/>
        </w:rPr>
      </w:pPr>
      <w:r w:rsidDel="00000000" w:rsidR="00000000" w:rsidRPr="00000000">
        <w:rPr>
          <w:rtl w:val="0"/>
        </w:rPr>
      </w:r>
    </w:p>
    <w:p w:rsidR="00000000" w:rsidDel="00000000" w:rsidP="00000000" w:rsidRDefault="00000000" w:rsidRPr="00000000" w14:paraId="0000018C">
      <w:pPr>
        <w:spacing w:after="240" w:before="240" w:line="240" w:lineRule="auto"/>
        <w:rPr>
          <w:rFonts w:ascii="EB Garamond Medium" w:cs="EB Garamond Medium" w:eastAsia="EB Garamond Medium" w:hAnsi="EB Garamond Medium"/>
          <w:sz w:val="24"/>
          <w:szCs w:val="24"/>
        </w:rPr>
      </w:pPr>
      <w:r w:rsidDel="00000000" w:rsidR="00000000" w:rsidRPr="00000000">
        <w:rPr>
          <w:rtl w:val="0"/>
        </w:rPr>
      </w:r>
    </w:p>
    <w:p w:rsidR="00000000" w:rsidDel="00000000" w:rsidP="00000000" w:rsidRDefault="00000000" w:rsidRPr="00000000" w14:paraId="0000018D">
      <w:pPr>
        <w:spacing w:after="240" w:before="240" w:line="240" w:lineRule="auto"/>
        <w:rPr>
          <w:rFonts w:ascii="EB Garamond Medium" w:cs="EB Garamond Medium" w:eastAsia="EB Garamond Medium" w:hAnsi="EB Garamond Medium"/>
          <w:sz w:val="24"/>
          <w:szCs w:val="24"/>
        </w:rPr>
      </w:pPr>
      <w:r w:rsidDel="00000000" w:rsidR="00000000" w:rsidRPr="00000000">
        <w:rPr>
          <w:rtl w:val="0"/>
        </w:rPr>
      </w:r>
    </w:p>
    <w:p w:rsidR="00000000" w:rsidDel="00000000" w:rsidP="00000000" w:rsidRDefault="00000000" w:rsidRPr="00000000" w14:paraId="0000018E">
      <w:pPr>
        <w:spacing w:after="240" w:before="240" w:line="240" w:lineRule="auto"/>
        <w:rPr>
          <w:rFonts w:ascii="EB Garamond Medium" w:cs="EB Garamond Medium" w:eastAsia="EB Garamond Medium" w:hAnsi="EB Garamond Medium"/>
          <w:sz w:val="24"/>
          <w:szCs w:val="24"/>
        </w:rPr>
      </w:pPr>
      <w:r w:rsidDel="00000000" w:rsidR="00000000" w:rsidRPr="00000000">
        <w:rPr>
          <w:rtl w:val="0"/>
        </w:rPr>
      </w:r>
    </w:p>
    <w:p w:rsidR="00000000" w:rsidDel="00000000" w:rsidP="00000000" w:rsidRDefault="00000000" w:rsidRPr="00000000" w14:paraId="0000018F">
      <w:pPr>
        <w:spacing w:after="240" w:before="240" w:line="240" w:lineRule="auto"/>
        <w:rPr>
          <w:rFonts w:ascii="EB Garamond Medium" w:cs="EB Garamond Medium" w:eastAsia="EB Garamond Medium" w:hAnsi="EB Garamond Medium"/>
          <w:sz w:val="24"/>
          <w:szCs w:val="24"/>
        </w:rPr>
      </w:pPr>
      <w:r w:rsidDel="00000000" w:rsidR="00000000" w:rsidRPr="00000000">
        <w:rPr>
          <w:rtl w:val="0"/>
        </w:rPr>
      </w:r>
    </w:p>
    <w:p w:rsidR="00000000" w:rsidDel="00000000" w:rsidP="00000000" w:rsidRDefault="00000000" w:rsidRPr="00000000" w14:paraId="00000190">
      <w:pPr>
        <w:spacing w:after="240" w:before="240" w:line="240" w:lineRule="auto"/>
        <w:rPr>
          <w:rFonts w:ascii="EB Garamond Medium" w:cs="EB Garamond Medium" w:eastAsia="EB Garamond Medium" w:hAnsi="EB Garamond Medium"/>
          <w:sz w:val="24"/>
          <w:szCs w:val="24"/>
        </w:rPr>
      </w:pPr>
      <w:r w:rsidDel="00000000" w:rsidR="00000000" w:rsidRPr="00000000">
        <w:rPr>
          <w:rtl w:val="0"/>
        </w:rPr>
      </w:r>
    </w:p>
    <w:p w:rsidR="00000000" w:rsidDel="00000000" w:rsidP="00000000" w:rsidRDefault="00000000" w:rsidRPr="00000000" w14:paraId="00000191">
      <w:pPr>
        <w:spacing w:after="240" w:before="240" w:line="240" w:lineRule="auto"/>
        <w:rPr>
          <w:rFonts w:ascii="EB Garamond Medium" w:cs="EB Garamond Medium" w:eastAsia="EB Garamond Medium" w:hAnsi="EB Garamond Medium"/>
          <w:sz w:val="24"/>
          <w:szCs w:val="24"/>
        </w:rPr>
      </w:pPr>
      <w:r w:rsidDel="00000000" w:rsidR="00000000" w:rsidRPr="00000000">
        <w:rPr>
          <w:rtl w:val="0"/>
        </w:rPr>
      </w:r>
    </w:p>
    <w:p w:rsidR="00000000" w:rsidDel="00000000" w:rsidP="00000000" w:rsidRDefault="00000000" w:rsidRPr="00000000" w14:paraId="00000192">
      <w:pPr>
        <w:pStyle w:val="Heading3"/>
        <w:keepNext w:val="0"/>
        <w:keepLines w:val="0"/>
        <w:spacing w:before="280" w:line="240" w:lineRule="auto"/>
        <w:rPr>
          <w:rFonts w:ascii="EB Garamond Medium" w:cs="EB Garamond Medium" w:eastAsia="EB Garamond Medium" w:hAnsi="EB Garamond Medium"/>
          <w:b w:val="1"/>
          <w:bCs w:val="1"/>
          <w:color w:val="000000"/>
          <w:sz w:val="26"/>
          <w:szCs w:val="26"/>
        </w:rPr>
      </w:pPr>
      <w:bookmarkStart w:colFirst="0" w:colLast="0" w:name="_jmg9l3o2vd7m" w:id="36"/>
      <w:bookmarkEnd w:id="36"/>
      <w:r w:rsidDel="00000000" w:rsidR="00000000" w:rsidRPr="00000000">
        <w:rPr>
          <w:rFonts w:ascii="EB Garamond Medium" w:cs="EB Garamond Medium" w:eastAsia="EB Garamond Medium" w:hAnsi="EB Garamond Medium"/>
          <w:b w:val="1"/>
          <w:bCs w:val="1"/>
          <w:color w:val="000000"/>
          <w:sz w:val="26"/>
          <w:szCs w:val="26"/>
          <w:rtl w:val="0"/>
        </w:rPr>
        <w:t xml:space="preserve">Porter’s Five Forces – Global Bites Box</w:t>
      </w:r>
    </w:p>
    <w:tbl>
      <w:tblPr>
        <w:tblStyle w:val="Table3"/>
        <w:tblW w:w="104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00"/>
        <w:gridCol w:w="7455"/>
        <w:tblGridChange w:id="0">
          <w:tblGrid>
            <w:gridCol w:w="3000"/>
            <w:gridCol w:w="745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3">
            <w:pPr>
              <w:spacing w:after="240" w:before="240" w:line="240" w:lineRule="auto"/>
              <w:jc w:val="center"/>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b w:val="1"/>
                <w:bCs w:val="1"/>
                <w:sz w:val="24"/>
                <w:szCs w:val="24"/>
                <w:rtl w:val="0"/>
              </w:rPr>
              <w:t xml:space="preserve">Force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4">
            <w:pPr>
              <w:spacing w:after="240" w:before="240" w:line="240" w:lineRule="auto"/>
              <w:jc w:val="center"/>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b w:val="1"/>
                <w:bCs w:val="1"/>
                <w:sz w:val="24"/>
                <w:szCs w:val="24"/>
                <w:rtl w:val="0"/>
              </w:rPr>
              <w:t xml:space="preserve">Impact</w:t>
            </w:r>
            <w:r w:rsidDel="00000000" w:rsidR="00000000" w:rsidRPr="00000000">
              <w:rPr>
                <w:rtl w:val="0"/>
              </w:rPr>
            </w:r>
          </w:p>
        </w:tc>
      </w:tr>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5">
            <w:pPr>
              <w:spacing w:after="240" w:before="240" w:line="240" w:lineRule="auto"/>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b w:val="1"/>
                <w:bCs w:val="1"/>
                <w:sz w:val="24"/>
                <w:szCs w:val="24"/>
                <w:rtl w:val="0"/>
              </w:rPr>
              <w:t xml:space="preserve">Threat of New Entrants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6">
            <w:pPr>
              <w:spacing w:after="240" w:before="240" w:line="240" w:lineRule="auto"/>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Moderate – Low startup costs, but curation and sourcing build credibility over time</w:t>
            </w:r>
          </w:p>
        </w:tc>
      </w:tr>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7">
            <w:pPr>
              <w:spacing w:after="240" w:before="240" w:line="240" w:lineRule="auto"/>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b w:val="1"/>
                <w:bCs w:val="1"/>
                <w:sz w:val="24"/>
                <w:szCs w:val="24"/>
                <w:rtl w:val="0"/>
              </w:rPr>
              <w:t xml:space="preserve">Bargaining Power of Buyers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8">
            <w:pPr>
              <w:spacing w:after="240" w:before="240" w:line="240" w:lineRule="auto"/>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High – Customers can cancel subscriptions anytime; loyalty must be earned</w:t>
            </w:r>
          </w:p>
        </w:tc>
      </w:tr>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9">
            <w:pPr>
              <w:spacing w:after="240" w:before="240" w:line="240" w:lineRule="auto"/>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b w:val="1"/>
                <w:bCs w:val="1"/>
                <w:sz w:val="24"/>
                <w:szCs w:val="24"/>
                <w:rtl w:val="0"/>
              </w:rPr>
              <w:t xml:space="preserve">Bargaining Power of Suppliers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A">
            <w:pPr>
              <w:spacing w:after="240" w:before="240" w:line="240" w:lineRule="auto"/>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Moderate – Limited suppliers for authentic regional snacks may raise prices</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B">
            <w:pPr>
              <w:spacing w:after="240" w:before="240" w:line="240" w:lineRule="auto"/>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b w:val="1"/>
                <w:bCs w:val="1"/>
                <w:sz w:val="24"/>
                <w:szCs w:val="24"/>
                <w:rtl w:val="0"/>
              </w:rPr>
              <w:t xml:space="preserve">Threat of Substitutes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C">
            <w:pPr>
              <w:spacing w:after="240" w:before="240" w:line="240" w:lineRule="auto"/>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High – Competing snack boxes, food delivery kits, or cultural apps</w:t>
            </w:r>
          </w:p>
        </w:tc>
      </w:tr>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D">
            <w:pPr>
              <w:spacing w:after="240" w:before="240" w:line="240" w:lineRule="auto"/>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b w:val="1"/>
                <w:bCs w:val="1"/>
                <w:sz w:val="24"/>
                <w:szCs w:val="24"/>
                <w:rtl w:val="0"/>
              </w:rPr>
              <w:t xml:space="preserve">Industry Rivalry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9E">
            <w:pPr>
              <w:spacing w:after="240" w:before="240" w:line="240" w:lineRule="auto"/>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High – Subscription box market is saturated; brand identity and product differentiation are key</w:t>
            </w:r>
          </w:p>
        </w:tc>
      </w:tr>
    </w:tbl>
    <w:p w:rsidR="00000000" w:rsidDel="00000000" w:rsidP="00000000" w:rsidRDefault="00000000" w:rsidRPr="00000000" w14:paraId="0000019F">
      <w:pPr>
        <w:spacing w:after="240" w:before="240" w:line="240" w:lineRule="auto"/>
        <w:rPr>
          <w:rFonts w:ascii="EB Garamond Medium" w:cs="EB Garamond Medium" w:eastAsia="EB Garamond Medium" w:hAnsi="EB Garamond Medium"/>
          <w:sz w:val="24"/>
          <w:szCs w:val="24"/>
        </w:rPr>
      </w:pPr>
      <w:r w:rsidDel="00000000" w:rsidR="00000000" w:rsidRPr="00000000">
        <w:rPr>
          <w:rtl w:val="0"/>
        </w:rPr>
      </w:r>
    </w:p>
    <w:p w:rsidR="00000000" w:rsidDel="00000000" w:rsidP="00000000" w:rsidRDefault="00000000" w:rsidRPr="00000000" w14:paraId="000001A0">
      <w:pPr>
        <w:spacing w:after="240" w:before="240" w:line="240" w:lineRule="auto"/>
        <w:jc w:val="center"/>
        <w:rPr>
          <w:rFonts w:ascii="EB Garamond" w:cs="EB Garamond" w:eastAsia="EB Garamond" w:hAnsi="EB Garamond"/>
          <w:b w:val="1"/>
          <w:bCs w:val="1"/>
          <w:i w:val="1"/>
          <w:iCs w:val="1"/>
          <w:sz w:val="26"/>
          <w:szCs w:val="26"/>
        </w:rPr>
      </w:pPr>
      <w:r w:rsidDel="00000000" w:rsidR="00000000" w:rsidRPr="00000000">
        <w:rPr>
          <w:rFonts w:ascii="EB Garamond" w:cs="EB Garamond" w:eastAsia="EB Garamond" w:hAnsi="EB Garamond"/>
          <w:b w:val="1"/>
          <w:bCs w:val="1"/>
          <w:sz w:val="26"/>
          <w:szCs w:val="26"/>
          <w:rtl w:val="0"/>
        </w:rPr>
        <w:t xml:space="preserve">Business Idea:  </w:t>
      </w:r>
      <w:r w:rsidDel="00000000" w:rsidR="00000000" w:rsidRPr="00000000">
        <w:rPr>
          <w:rFonts w:ascii="EB Garamond" w:cs="EB Garamond" w:eastAsia="EB Garamond" w:hAnsi="EB Garamond"/>
          <w:b w:val="1"/>
          <w:bCs w:val="1"/>
          <w:i w:val="1"/>
          <w:iCs w:val="1"/>
          <w:sz w:val="26"/>
          <w:szCs w:val="26"/>
          <w:rtl w:val="0"/>
        </w:rPr>
        <w:t xml:space="preserve">Sea-</w:t>
      </w:r>
      <w:r w:rsidDel="00000000" w:rsidR="00000000" w:rsidRPr="00000000">
        <w:rPr>
          <w:rFonts w:ascii="EB Garamond" w:cs="EB Garamond" w:eastAsia="EB Garamond" w:hAnsi="EB Garamond"/>
          <w:b w:val="1"/>
          <w:bCs w:val="1"/>
          <w:sz w:val="26"/>
          <w:szCs w:val="26"/>
          <w:rtl w:val="0"/>
        </w:rPr>
        <w:t xml:space="preserve">woven  or </w:t>
      </w:r>
      <w:r w:rsidDel="00000000" w:rsidR="00000000" w:rsidRPr="00000000">
        <w:rPr>
          <w:rFonts w:ascii="EB Garamond" w:cs="EB Garamond" w:eastAsia="EB Garamond" w:hAnsi="EB Garamond"/>
          <w:b w:val="1"/>
          <w:bCs w:val="1"/>
          <w:i w:val="1"/>
          <w:iCs w:val="1"/>
          <w:sz w:val="26"/>
          <w:szCs w:val="26"/>
          <w:rtl w:val="0"/>
        </w:rPr>
        <w:t xml:space="preserve">Splash Suits</w:t>
      </w:r>
      <w:r w:rsidDel="00000000" w:rsidR="00000000" w:rsidRPr="00000000">
        <w:rPr>
          <w:rFonts w:ascii="EB Garamond" w:cs="EB Garamond" w:eastAsia="EB Garamond" w:hAnsi="EB Garamond"/>
          <w:b w:val="1"/>
          <w:bCs w:val="1"/>
          <w:sz w:val="26"/>
          <w:szCs w:val="26"/>
          <w:rtl w:val="0"/>
        </w:rPr>
        <w:t xml:space="preserve">  (</w:t>
      </w:r>
      <w:r w:rsidDel="00000000" w:rsidR="00000000" w:rsidRPr="00000000">
        <w:rPr>
          <w:rFonts w:ascii="EB Garamond" w:cs="EB Garamond" w:eastAsia="EB Garamond" w:hAnsi="EB Garamond"/>
          <w:b w:val="1"/>
          <w:bCs w:val="1"/>
          <w:i w:val="1"/>
          <w:iCs w:val="1"/>
          <w:sz w:val="26"/>
          <w:szCs w:val="26"/>
          <w:rtl w:val="0"/>
        </w:rPr>
        <w:t xml:space="preserve">Small Batch Bikinis)</w:t>
      </w:r>
    </w:p>
    <w:p w:rsidR="00000000" w:rsidDel="00000000" w:rsidP="00000000" w:rsidRDefault="00000000" w:rsidRPr="00000000" w14:paraId="000001A1">
      <w:pPr>
        <w:pStyle w:val="Heading3"/>
        <w:rPr>
          <w:rFonts w:ascii="EB Garamond" w:cs="EB Garamond" w:eastAsia="EB Garamond" w:hAnsi="EB Garamond"/>
          <w:b w:val="1"/>
          <w:bCs w:val="1"/>
          <w:color w:val="000000"/>
          <w:sz w:val="26"/>
          <w:szCs w:val="26"/>
        </w:rPr>
      </w:pPr>
      <w:bookmarkStart w:colFirst="0" w:colLast="0" w:name="_hmizv6iyo0g6" w:id="37"/>
      <w:bookmarkEnd w:id="37"/>
      <w:r w:rsidDel="00000000" w:rsidR="00000000" w:rsidRPr="00000000">
        <w:rPr>
          <w:rFonts w:ascii="EB Garamond" w:cs="EB Garamond" w:eastAsia="EB Garamond" w:hAnsi="EB Garamond"/>
          <w:b w:val="1"/>
          <w:bCs w:val="1"/>
          <w:color w:val="000000"/>
          <w:sz w:val="26"/>
          <w:szCs w:val="26"/>
          <w:rtl w:val="0"/>
        </w:rPr>
        <w:t xml:space="preserve">Organization</w:t>
      </w:r>
    </w:p>
    <w:p w:rsidR="00000000" w:rsidDel="00000000" w:rsidP="00000000" w:rsidRDefault="00000000" w:rsidRPr="00000000" w14:paraId="000001A2">
      <w:pPr>
        <w:ind w:left="720" w:firstLine="0"/>
        <w:rPr>
          <w:rFonts w:ascii="EB Garamond Medium" w:cs="EB Garamond Medium" w:eastAsia="EB Garamond Medium" w:hAnsi="EB Garamond Medium"/>
          <w:sz w:val="10"/>
          <w:szCs w:val="10"/>
        </w:rPr>
      </w:pPr>
      <w:r w:rsidDel="00000000" w:rsidR="00000000" w:rsidRPr="00000000">
        <w:rPr>
          <w:rFonts w:ascii="EB Garamond Medium" w:cs="EB Garamond Medium" w:eastAsia="EB Garamond Medium" w:hAnsi="EB Garamond Medium"/>
          <w:rtl w:val="0"/>
        </w:rPr>
        <w:t xml:space="preserve">Vision: To redefine coastal swimwear with sustainable, small-batch designs that empower women to feel confident, comfortable, and connected to the shorelines they love.</w:t>
        <w:br w:type="textWrapping"/>
      </w:r>
      <w:r w:rsidDel="00000000" w:rsidR="00000000" w:rsidRPr="00000000">
        <w:rPr>
          <w:rtl w:val="0"/>
        </w:rPr>
      </w:r>
    </w:p>
    <w:p w:rsidR="00000000" w:rsidDel="00000000" w:rsidP="00000000" w:rsidRDefault="00000000" w:rsidRPr="00000000" w14:paraId="000001A3">
      <w:pPr>
        <w:ind w:left="720" w:firstLine="0"/>
        <w:rPr>
          <w:rFonts w:ascii="EB Garamond Medium" w:cs="EB Garamond Medium" w:eastAsia="EB Garamond Medium" w:hAnsi="EB Garamond Medium"/>
          <w:sz w:val="10"/>
          <w:szCs w:val="10"/>
        </w:rPr>
      </w:pPr>
      <w:r w:rsidDel="00000000" w:rsidR="00000000" w:rsidRPr="00000000">
        <w:rPr>
          <w:rFonts w:ascii="EB Garamond Medium" w:cs="EB Garamond Medium" w:eastAsia="EB Garamond Medium" w:hAnsi="EB Garamond Medium"/>
          <w:rtl w:val="0"/>
        </w:rPr>
        <w:t xml:space="preserve">Mission: To craft stylish, eco-conscious swimwear that celebrates the beauty and strength of women in Cape Cod and beyond, while fostering community through regional collections and thoughtful expansion.</w:t>
        <w:br w:type="textWrapping"/>
      </w:r>
      <w:r w:rsidDel="00000000" w:rsidR="00000000" w:rsidRPr="00000000">
        <w:rPr>
          <w:rtl w:val="0"/>
        </w:rPr>
      </w:r>
    </w:p>
    <w:p w:rsidR="00000000" w:rsidDel="00000000" w:rsidP="00000000" w:rsidRDefault="00000000" w:rsidRPr="00000000" w14:paraId="000001A4">
      <w:pPr>
        <w:ind w:left="720" w:firstLine="0"/>
        <w:rPr>
          <w:rFonts w:ascii="EB Garamond Medium" w:cs="EB Garamond Medium" w:eastAsia="EB Garamond Medium" w:hAnsi="EB Garamond Medium"/>
          <w:sz w:val="10"/>
          <w:szCs w:val="10"/>
        </w:rPr>
      </w:pPr>
      <w:r w:rsidDel="00000000" w:rsidR="00000000" w:rsidRPr="00000000">
        <w:rPr>
          <w:rFonts w:ascii="EB Garamond Medium" w:cs="EB Garamond Medium" w:eastAsia="EB Garamond Medium" w:hAnsi="EB Garamond Medium"/>
          <w:rtl w:val="0"/>
        </w:rPr>
        <w:t xml:space="preserve">Core Values: Sustainability, Body Confidence, Craftsmanship, Local Identity, Empowerment</w:t>
        <w:br w:type="textWrapping"/>
      </w:r>
      <w:r w:rsidDel="00000000" w:rsidR="00000000" w:rsidRPr="00000000">
        <w:rPr>
          <w:rtl w:val="0"/>
        </w:rPr>
      </w:r>
    </w:p>
    <w:p w:rsidR="00000000" w:rsidDel="00000000" w:rsidP="00000000" w:rsidRDefault="00000000" w:rsidRPr="00000000" w14:paraId="000001A5">
      <w:pPr>
        <w:ind w:left="720" w:firstLine="0"/>
        <w:rPr>
          <w:rFonts w:ascii="EB Garamond Medium" w:cs="EB Garamond Medium" w:eastAsia="EB Garamond Medium" w:hAnsi="EB Garamond Medium"/>
          <w:sz w:val="10"/>
          <w:szCs w:val="10"/>
        </w:rPr>
      </w:pPr>
      <w:r w:rsidDel="00000000" w:rsidR="00000000" w:rsidRPr="00000000">
        <w:rPr>
          <w:rFonts w:ascii="EB Garamond Medium" w:cs="EB Garamond Medium" w:eastAsia="EB Garamond Medium" w:hAnsi="EB Garamond Medium"/>
          <w:rtl w:val="0"/>
        </w:rPr>
        <w:t xml:space="preserve">Internal Stakeholders: Founders, design team, production partners, fulfillment team</w:t>
        <w:br w:type="textWrapping"/>
      </w:r>
      <w:r w:rsidDel="00000000" w:rsidR="00000000" w:rsidRPr="00000000">
        <w:rPr>
          <w:rtl w:val="0"/>
        </w:rPr>
      </w:r>
    </w:p>
    <w:p w:rsidR="00000000" w:rsidDel="00000000" w:rsidP="00000000" w:rsidRDefault="00000000" w:rsidRPr="00000000" w14:paraId="000001A6">
      <w:pPr>
        <w:ind w:left="720" w:firstLine="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External Stakeholders: Customers, boutique partners, local models/influencers, coastal communities, material suppliers</w:t>
      </w:r>
    </w:p>
    <w:p w:rsidR="00000000" w:rsidDel="00000000" w:rsidP="00000000" w:rsidRDefault="00000000" w:rsidRPr="00000000" w14:paraId="000001A7">
      <w:pPr>
        <w:pStyle w:val="Heading3"/>
        <w:rPr>
          <w:rFonts w:ascii="EB Garamond" w:cs="EB Garamond" w:eastAsia="EB Garamond" w:hAnsi="EB Garamond"/>
          <w:b w:val="1"/>
          <w:bCs w:val="1"/>
          <w:color w:val="000000"/>
          <w:sz w:val="26"/>
          <w:szCs w:val="26"/>
        </w:rPr>
      </w:pPr>
      <w:bookmarkStart w:colFirst="0" w:colLast="0" w:name="_jpdukq97083l" w:id="38"/>
      <w:bookmarkEnd w:id="38"/>
      <w:r w:rsidDel="00000000" w:rsidR="00000000" w:rsidRPr="00000000">
        <w:rPr>
          <w:rFonts w:ascii="EB Garamond" w:cs="EB Garamond" w:eastAsia="EB Garamond" w:hAnsi="EB Garamond"/>
          <w:b w:val="1"/>
          <w:bCs w:val="1"/>
          <w:color w:val="000000"/>
          <w:sz w:val="26"/>
          <w:szCs w:val="26"/>
          <w:rtl w:val="0"/>
        </w:rPr>
        <w:t xml:space="preserve">Operations</w:t>
      </w:r>
    </w:p>
    <w:p w:rsidR="00000000" w:rsidDel="00000000" w:rsidP="00000000" w:rsidRDefault="00000000" w:rsidRPr="00000000" w14:paraId="000001A8">
      <w:pPr>
        <w:ind w:left="720" w:firstLine="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Current Operations:</w:t>
      </w:r>
    </w:p>
    <w:p w:rsidR="00000000" w:rsidDel="00000000" w:rsidP="00000000" w:rsidRDefault="00000000" w:rsidRPr="00000000" w14:paraId="000001A9">
      <w:pPr>
        <w:numPr>
          <w:ilvl w:val="1"/>
          <w:numId w:val="61"/>
        </w:numPr>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Design, production, and online retail of swimwear</w:t>
      </w:r>
    </w:p>
    <w:p w:rsidR="00000000" w:rsidDel="00000000" w:rsidP="00000000" w:rsidRDefault="00000000" w:rsidRPr="00000000" w14:paraId="000001AA">
      <w:pPr>
        <w:numPr>
          <w:ilvl w:val="1"/>
          <w:numId w:val="61"/>
        </w:numPr>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Small batch production cycles (limited drops)</w:t>
      </w:r>
    </w:p>
    <w:p w:rsidR="00000000" w:rsidDel="00000000" w:rsidP="00000000" w:rsidRDefault="00000000" w:rsidRPr="00000000" w14:paraId="000001AB">
      <w:pPr>
        <w:numPr>
          <w:ilvl w:val="1"/>
          <w:numId w:val="61"/>
        </w:numPr>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Marketing and fulfillment from Cape Cod</w:t>
        <w:br w:type="textWrapping"/>
      </w:r>
      <w:r w:rsidDel="00000000" w:rsidR="00000000" w:rsidRPr="00000000">
        <w:rPr>
          <w:rtl w:val="0"/>
        </w:rPr>
      </w:r>
    </w:p>
    <w:p w:rsidR="00000000" w:rsidDel="00000000" w:rsidP="00000000" w:rsidRDefault="00000000" w:rsidRPr="00000000" w14:paraId="000001AC">
      <w:pPr>
        <w:ind w:left="720" w:firstLine="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Expansion Plan:</w:t>
      </w:r>
    </w:p>
    <w:p w:rsidR="00000000" w:rsidDel="00000000" w:rsidP="00000000" w:rsidRDefault="00000000" w:rsidRPr="00000000" w14:paraId="000001AD">
      <w:pPr>
        <w:numPr>
          <w:ilvl w:val="1"/>
          <w:numId w:val="61"/>
        </w:numPr>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Seasonal “shoreline capsule collections” (e.g., Hyannis High Tide, Nauti Nantucket, OBX Edit, Montauk Mood)</w:t>
      </w:r>
    </w:p>
    <w:p w:rsidR="00000000" w:rsidDel="00000000" w:rsidP="00000000" w:rsidRDefault="00000000" w:rsidRPr="00000000" w14:paraId="000001AE">
      <w:pPr>
        <w:numPr>
          <w:ilvl w:val="1"/>
          <w:numId w:val="61"/>
        </w:numPr>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Pop-up shops and boutique partnerships in target cities</w:t>
      </w:r>
    </w:p>
    <w:p w:rsidR="00000000" w:rsidDel="00000000" w:rsidP="00000000" w:rsidRDefault="00000000" w:rsidRPr="00000000" w14:paraId="000001AF">
      <w:pPr>
        <w:numPr>
          <w:ilvl w:val="1"/>
          <w:numId w:val="61"/>
        </w:numPr>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Collaborations with regional artists, surfers, and influencers</w:t>
        <w:br w:type="textWrapping"/>
      </w:r>
      <w:r w:rsidDel="00000000" w:rsidR="00000000" w:rsidRPr="00000000">
        <w:rPr>
          <w:rtl w:val="0"/>
        </w:rPr>
      </w:r>
    </w:p>
    <w:p w:rsidR="00000000" w:rsidDel="00000000" w:rsidP="00000000" w:rsidRDefault="00000000" w:rsidRPr="00000000" w14:paraId="000001B0">
      <w:pPr>
        <w:ind w:left="720" w:firstLine="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Resources &amp; Technology:</w:t>
      </w:r>
    </w:p>
    <w:p w:rsidR="00000000" w:rsidDel="00000000" w:rsidP="00000000" w:rsidRDefault="00000000" w:rsidRPr="00000000" w14:paraId="000001B1">
      <w:pPr>
        <w:numPr>
          <w:ilvl w:val="1"/>
          <w:numId w:val="61"/>
        </w:numPr>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Shopify e-commerce platform</w:t>
      </w:r>
    </w:p>
    <w:p w:rsidR="00000000" w:rsidDel="00000000" w:rsidP="00000000" w:rsidRDefault="00000000" w:rsidRPr="00000000" w14:paraId="000001B2">
      <w:pPr>
        <w:numPr>
          <w:ilvl w:val="1"/>
          <w:numId w:val="61"/>
        </w:numPr>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Sustainable fabrics and packaging suppliers</w:t>
      </w:r>
    </w:p>
    <w:p w:rsidR="00000000" w:rsidDel="00000000" w:rsidP="00000000" w:rsidRDefault="00000000" w:rsidRPr="00000000" w14:paraId="000001B3">
      <w:pPr>
        <w:numPr>
          <w:ilvl w:val="1"/>
          <w:numId w:val="61"/>
        </w:numPr>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Digital design tools (CLO 3D, Adobe)</w:t>
      </w:r>
    </w:p>
    <w:p w:rsidR="00000000" w:rsidDel="00000000" w:rsidP="00000000" w:rsidRDefault="00000000" w:rsidRPr="00000000" w14:paraId="000001B4">
      <w:pPr>
        <w:numPr>
          <w:ilvl w:val="1"/>
          <w:numId w:val="61"/>
        </w:numPr>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Inventory and customer relationship management software</w:t>
      </w:r>
    </w:p>
    <w:p w:rsidR="00000000" w:rsidDel="00000000" w:rsidP="00000000" w:rsidRDefault="00000000" w:rsidRPr="00000000" w14:paraId="000001B5">
      <w:pPr>
        <w:pStyle w:val="Heading3"/>
        <w:rPr>
          <w:rFonts w:ascii="EB Garamond" w:cs="EB Garamond" w:eastAsia="EB Garamond" w:hAnsi="EB Garamond"/>
          <w:b w:val="1"/>
          <w:bCs w:val="1"/>
          <w:color w:val="000000"/>
          <w:sz w:val="26"/>
          <w:szCs w:val="26"/>
        </w:rPr>
      </w:pPr>
      <w:bookmarkStart w:colFirst="0" w:colLast="0" w:name="_kpmnhqv3wlos" w:id="39"/>
      <w:bookmarkEnd w:id="39"/>
      <w:r w:rsidDel="00000000" w:rsidR="00000000" w:rsidRPr="00000000">
        <w:rPr>
          <w:rFonts w:ascii="EB Garamond" w:cs="EB Garamond" w:eastAsia="EB Garamond" w:hAnsi="EB Garamond"/>
          <w:b w:val="1"/>
          <w:bCs w:val="1"/>
          <w:color w:val="000000"/>
          <w:sz w:val="26"/>
          <w:szCs w:val="26"/>
          <w:rtl w:val="0"/>
        </w:rPr>
        <w:t xml:space="preserve">Customer</w:t>
      </w:r>
    </w:p>
    <w:p w:rsidR="00000000" w:rsidDel="00000000" w:rsidP="00000000" w:rsidRDefault="00000000" w:rsidRPr="00000000" w14:paraId="000001B6">
      <w:pPr>
        <w:ind w:left="720" w:firstLine="0"/>
        <w:rPr>
          <w:rFonts w:ascii="EB Garamond Medium" w:cs="EB Garamond Medium" w:eastAsia="EB Garamond Medium" w:hAnsi="EB Garamond Medium"/>
          <w:sz w:val="10"/>
          <w:szCs w:val="10"/>
        </w:rPr>
      </w:pPr>
      <w:r w:rsidDel="00000000" w:rsidR="00000000" w:rsidRPr="00000000">
        <w:rPr>
          <w:rFonts w:ascii="EB Garamond Medium" w:cs="EB Garamond Medium" w:eastAsia="EB Garamond Medium" w:hAnsi="EB Garamond Medium"/>
          <w:rtl w:val="0"/>
        </w:rPr>
        <w:t xml:space="preserve">Problem: Women often struggle to find swimsuits that are flattering, unique, ethically made, and represent their personal connection to coastal living.</w:t>
        <w:br w:type="textWrapping"/>
      </w:r>
      <w:r w:rsidDel="00000000" w:rsidR="00000000" w:rsidRPr="00000000">
        <w:rPr>
          <w:rtl w:val="0"/>
        </w:rPr>
      </w:r>
    </w:p>
    <w:p w:rsidR="00000000" w:rsidDel="00000000" w:rsidP="00000000" w:rsidRDefault="00000000" w:rsidRPr="00000000" w14:paraId="000001B7">
      <w:pPr>
        <w:ind w:left="720" w:firstLine="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Target Market:</w:t>
      </w:r>
    </w:p>
    <w:p w:rsidR="00000000" w:rsidDel="00000000" w:rsidP="00000000" w:rsidRDefault="00000000" w:rsidRPr="00000000" w14:paraId="000001B8">
      <w:pPr>
        <w:numPr>
          <w:ilvl w:val="1"/>
          <w:numId w:val="9"/>
        </w:numPr>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Women aged 16–45, body-positive, style-conscious, eco-aware</w:t>
      </w:r>
    </w:p>
    <w:p w:rsidR="00000000" w:rsidDel="00000000" w:rsidP="00000000" w:rsidRDefault="00000000" w:rsidRPr="00000000" w14:paraId="000001B9">
      <w:pPr>
        <w:numPr>
          <w:ilvl w:val="1"/>
          <w:numId w:val="9"/>
        </w:numPr>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Tourists and locals in seasonal beach communities</w:t>
      </w:r>
    </w:p>
    <w:p w:rsidR="00000000" w:rsidDel="00000000" w:rsidP="00000000" w:rsidRDefault="00000000" w:rsidRPr="00000000" w14:paraId="000001BA">
      <w:pPr>
        <w:numPr>
          <w:ilvl w:val="1"/>
          <w:numId w:val="9"/>
        </w:numPr>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Boutique shoppers and online customers in niche fashion markets</w:t>
        <w:br w:type="textWrapping"/>
      </w:r>
      <w:r w:rsidDel="00000000" w:rsidR="00000000" w:rsidRPr="00000000">
        <w:rPr>
          <w:rtl w:val="0"/>
        </w:rPr>
      </w:r>
    </w:p>
    <w:p w:rsidR="00000000" w:rsidDel="00000000" w:rsidP="00000000" w:rsidRDefault="00000000" w:rsidRPr="00000000" w14:paraId="000001BB">
      <w:pPr>
        <w:ind w:left="720" w:firstLine="0"/>
        <w:rPr>
          <w:rFonts w:ascii="EB Garamond Medium" w:cs="EB Garamond Medium" w:eastAsia="EB Garamond Medium" w:hAnsi="EB Garamond Medium"/>
        </w:rPr>
      </w:pPr>
      <w:r w:rsidDel="00000000" w:rsidR="00000000" w:rsidRPr="00000000">
        <w:rPr>
          <w:rtl w:val="0"/>
        </w:rPr>
      </w:r>
    </w:p>
    <w:p w:rsidR="00000000" w:rsidDel="00000000" w:rsidP="00000000" w:rsidRDefault="00000000" w:rsidRPr="00000000" w14:paraId="000001BC">
      <w:pPr>
        <w:ind w:left="720" w:firstLine="0"/>
        <w:rPr>
          <w:rFonts w:ascii="EB Garamond Medium" w:cs="EB Garamond Medium" w:eastAsia="EB Garamond Medium" w:hAnsi="EB Garamond Medium"/>
        </w:rPr>
      </w:pPr>
      <w:r w:rsidDel="00000000" w:rsidR="00000000" w:rsidRPr="00000000">
        <w:rPr>
          <w:rtl w:val="0"/>
        </w:rPr>
      </w:r>
    </w:p>
    <w:p w:rsidR="00000000" w:rsidDel="00000000" w:rsidP="00000000" w:rsidRDefault="00000000" w:rsidRPr="00000000" w14:paraId="000001BD">
      <w:pPr>
        <w:ind w:left="720" w:firstLine="0"/>
        <w:rPr>
          <w:rFonts w:ascii="EB Garamond Medium" w:cs="EB Garamond Medium" w:eastAsia="EB Garamond Medium" w:hAnsi="EB Garamond Medium"/>
        </w:rPr>
      </w:pPr>
      <w:r w:rsidDel="00000000" w:rsidR="00000000" w:rsidRPr="00000000">
        <w:rPr>
          <w:rtl w:val="0"/>
        </w:rPr>
      </w:r>
    </w:p>
    <w:p w:rsidR="00000000" w:rsidDel="00000000" w:rsidP="00000000" w:rsidRDefault="00000000" w:rsidRPr="00000000" w14:paraId="000001BE">
      <w:pPr>
        <w:ind w:left="720" w:firstLine="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Customer Profile:</w:t>
      </w:r>
    </w:p>
    <w:p w:rsidR="00000000" w:rsidDel="00000000" w:rsidP="00000000" w:rsidRDefault="00000000" w:rsidRPr="00000000" w14:paraId="000001BF">
      <w:pPr>
        <w:numPr>
          <w:ilvl w:val="1"/>
          <w:numId w:val="9"/>
        </w:numPr>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Values quality over quantity</w:t>
      </w:r>
    </w:p>
    <w:p w:rsidR="00000000" w:rsidDel="00000000" w:rsidP="00000000" w:rsidRDefault="00000000" w:rsidRPr="00000000" w14:paraId="000001C0">
      <w:pPr>
        <w:numPr>
          <w:ilvl w:val="1"/>
          <w:numId w:val="9"/>
        </w:numPr>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Loves local brands and regional identity</w:t>
      </w:r>
    </w:p>
    <w:p w:rsidR="00000000" w:rsidDel="00000000" w:rsidP="00000000" w:rsidRDefault="00000000" w:rsidRPr="00000000" w14:paraId="000001C1">
      <w:pPr>
        <w:numPr>
          <w:ilvl w:val="1"/>
          <w:numId w:val="9"/>
        </w:numPr>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Follows lifestyle influencers and supports sustainable businesses</w:t>
      </w:r>
    </w:p>
    <w:p w:rsidR="00000000" w:rsidDel="00000000" w:rsidP="00000000" w:rsidRDefault="00000000" w:rsidRPr="00000000" w14:paraId="000001C2">
      <w:pPr>
        <w:pStyle w:val="Heading3"/>
        <w:rPr>
          <w:rFonts w:ascii="EB Garamond" w:cs="EB Garamond" w:eastAsia="EB Garamond" w:hAnsi="EB Garamond"/>
          <w:b w:val="1"/>
          <w:bCs w:val="1"/>
          <w:color w:val="000000"/>
          <w:sz w:val="26"/>
          <w:szCs w:val="26"/>
        </w:rPr>
      </w:pPr>
      <w:bookmarkStart w:colFirst="0" w:colLast="0" w:name="_a8p1jq91owe" w:id="40"/>
      <w:bookmarkEnd w:id="40"/>
      <w:r w:rsidDel="00000000" w:rsidR="00000000" w:rsidRPr="00000000">
        <w:rPr>
          <w:rFonts w:ascii="EB Garamond" w:cs="EB Garamond" w:eastAsia="EB Garamond" w:hAnsi="EB Garamond"/>
          <w:b w:val="1"/>
          <w:bCs w:val="1"/>
          <w:color w:val="000000"/>
          <w:sz w:val="26"/>
          <w:szCs w:val="26"/>
          <w:rtl w:val="0"/>
        </w:rPr>
        <w:t xml:space="preserve">Product</w:t>
      </w:r>
    </w:p>
    <w:p w:rsidR="00000000" w:rsidDel="00000000" w:rsidP="00000000" w:rsidRDefault="00000000" w:rsidRPr="00000000" w14:paraId="000001C3">
      <w:pPr>
        <w:ind w:left="720" w:firstLine="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Problem–Solution Fit:</w:t>
      </w:r>
    </w:p>
    <w:p w:rsidR="00000000" w:rsidDel="00000000" w:rsidP="00000000" w:rsidRDefault="00000000" w:rsidRPr="00000000" w14:paraId="000001C4">
      <w:pPr>
        <w:numPr>
          <w:ilvl w:val="1"/>
          <w:numId w:val="24"/>
        </w:numPr>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Solves the frustration with fast fashion and overproduced swimwear by offering limited-run, regionally inspired collections made from sustainable materials.</w:t>
        <w:br w:type="textWrapping"/>
      </w:r>
      <w:r w:rsidDel="00000000" w:rsidR="00000000" w:rsidRPr="00000000">
        <w:rPr>
          <w:rtl w:val="0"/>
        </w:rPr>
      </w:r>
    </w:p>
    <w:p w:rsidR="00000000" w:rsidDel="00000000" w:rsidP="00000000" w:rsidRDefault="00000000" w:rsidRPr="00000000" w14:paraId="000001C5">
      <w:pPr>
        <w:ind w:left="720" w:firstLine="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Value Proposition:</w:t>
      </w:r>
    </w:p>
    <w:p w:rsidR="00000000" w:rsidDel="00000000" w:rsidP="00000000" w:rsidRDefault="00000000" w:rsidRPr="00000000" w14:paraId="000001C6">
      <w:pPr>
        <w:numPr>
          <w:ilvl w:val="1"/>
          <w:numId w:val="24"/>
        </w:numPr>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Small-batch, Cape Cod-crafted swimwear with designs inspired by the shoreline</w:t>
      </w:r>
    </w:p>
    <w:p w:rsidR="00000000" w:rsidDel="00000000" w:rsidP="00000000" w:rsidRDefault="00000000" w:rsidRPr="00000000" w14:paraId="000001C7">
      <w:pPr>
        <w:numPr>
          <w:ilvl w:val="1"/>
          <w:numId w:val="24"/>
        </w:numPr>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Ethical production, inclusive sizing, timeless yet coastal-chic styles</w:t>
      </w:r>
    </w:p>
    <w:p w:rsidR="00000000" w:rsidDel="00000000" w:rsidP="00000000" w:rsidRDefault="00000000" w:rsidRPr="00000000" w14:paraId="000001C8">
      <w:pPr>
        <w:numPr>
          <w:ilvl w:val="1"/>
          <w:numId w:val="24"/>
        </w:numPr>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Region-based storytelling that creates community and collectibility</w:t>
        <w:br w:type="textWrapping"/>
      </w:r>
      <w:r w:rsidDel="00000000" w:rsidR="00000000" w:rsidRPr="00000000">
        <w:rPr>
          <w:rtl w:val="0"/>
        </w:rPr>
      </w:r>
    </w:p>
    <w:p w:rsidR="00000000" w:rsidDel="00000000" w:rsidP="00000000" w:rsidRDefault="00000000" w:rsidRPr="00000000" w14:paraId="000001C9">
      <w:pPr>
        <w:ind w:left="720" w:firstLine="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Product Lines:</w:t>
      </w:r>
    </w:p>
    <w:p w:rsidR="00000000" w:rsidDel="00000000" w:rsidP="00000000" w:rsidRDefault="00000000" w:rsidRPr="00000000" w14:paraId="000001CA">
      <w:pPr>
        <w:numPr>
          <w:ilvl w:val="1"/>
          <w:numId w:val="24"/>
        </w:numPr>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“Cape Classic” core collection</w:t>
      </w:r>
    </w:p>
    <w:p w:rsidR="00000000" w:rsidDel="00000000" w:rsidP="00000000" w:rsidRDefault="00000000" w:rsidRPr="00000000" w14:paraId="000001CB">
      <w:pPr>
        <w:numPr>
          <w:ilvl w:val="1"/>
          <w:numId w:val="24"/>
        </w:numPr>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“Montauk Mood,” “Savannah Shores,” “OBX Edit” , “Nauti Nantucket (regional lines)</w:t>
      </w:r>
    </w:p>
    <w:p w:rsidR="00000000" w:rsidDel="00000000" w:rsidP="00000000" w:rsidRDefault="00000000" w:rsidRPr="00000000" w14:paraId="000001CC">
      <w:pPr>
        <w:numPr>
          <w:ilvl w:val="1"/>
          <w:numId w:val="24"/>
        </w:numPr>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Accessories: sarongs, scrunchies, rash guards, tote bags</w:t>
      </w:r>
    </w:p>
    <w:p w:rsidR="00000000" w:rsidDel="00000000" w:rsidP="00000000" w:rsidRDefault="00000000" w:rsidRPr="00000000" w14:paraId="000001CD">
      <w:pPr>
        <w:pStyle w:val="Heading3"/>
        <w:rPr>
          <w:rFonts w:ascii="EB Garamond" w:cs="EB Garamond" w:eastAsia="EB Garamond" w:hAnsi="EB Garamond"/>
          <w:b w:val="1"/>
          <w:bCs w:val="1"/>
          <w:color w:val="000000"/>
          <w:sz w:val="26"/>
          <w:szCs w:val="26"/>
        </w:rPr>
      </w:pPr>
      <w:bookmarkStart w:colFirst="0" w:colLast="0" w:name="_9n6aphora4uz" w:id="41"/>
      <w:bookmarkEnd w:id="41"/>
      <w:r w:rsidDel="00000000" w:rsidR="00000000" w:rsidRPr="00000000">
        <w:rPr>
          <w:rFonts w:ascii="EB Garamond" w:cs="EB Garamond" w:eastAsia="EB Garamond" w:hAnsi="EB Garamond"/>
          <w:b w:val="1"/>
          <w:bCs w:val="1"/>
          <w:color w:val="000000"/>
          <w:sz w:val="26"/>
          <w:szCs w:val="26"/>
          <w:rtl w:val="0"/>
        </w:rPr>
        <w:t xml:space="preserve">Market</w:t>
      </w:r>
    </w:p>
    <w:p w:rsidR="00000000" w:rsidDel="00000000" w:rsidP="00000000" w:rsidRDefault="00000000" w:rsidRPr="00000000" w14:paraId="000001CE">
      <w:pPr>
        <w:ind w:left="720" w:firstLine="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Competitive Landscape:</w:t>
      </w:r>
    </w:p>
    <w:p w:rsidR="00000000" w:rsidDel="00000000" w:rsidP="00000000" w:rsidRDefault="00000000" w:rsidRPr="00000000" w14:paraId="000001CF">
      <w:pPr>
        <w:numPr>
          <w:ilvl w:val="1"/>
          <w:numId w:val="57"/>
        </w:numPr>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Large swimwear brands (e.g., Aerie, Summersalt, Andie, Roxy, Quicksilver, Vineyard Vines, Triangle)</w:t>
      </w:r>
    </w:p>
    <w:p w:rsidR="00000000" w:rsidDel="00000000" w:rsidP="00000000" w:rsidRDefault="00000000" w:rsidRPr="00000000" w14:paraId="000001D0">
      <w:pPr>
        <w:numPr>
          <w:ilvl w:val="1"/>
          <w:numId w:val="57"/>
        </w:numPr>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Boutique coastal brands in each region</w:t>
      </w:r>
    </w:p>
    <w:p w:rsidR="00000000" w:rsidDel="00000000" w:rsidP="00000000" w:rsidRDefault="00000000" w:rsidRPr="00000000" w14:paraId="000001D1">
      <w:pPr>
        <w:numPr>
          <w:ilvl w:val="1"/>
          <w:numId w:val="57"/>
        </w:numPr>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Fast fashion outlets (competing on price, not brand story)</w:t>
        <w:br w:type="textWrapping"/>
      </w:r>
      <w:r w:rsidDel="00000000" w:rsidR="00000000" w:rsidRPr="00000000">
        <w:rPr>
          <w:rtl w:val="0"/>
        </w:rPr>
      </w:r>
    </w:p>
    <w:p w:rsidR="00000000" w:rsidDel="00000000" w:rsidP="00000000" w:rsidRDefault="00000000" w:rsidRPr="00000000" w14:paraId="000001D2">
      <w:pPr>
        <w:ind w:left="720" w:firstLine="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Competitive Advantage:</w:t>
      </w:r>
    </w:p>
    <w:p w:rsidR="00000000" w:rsidDel="00000000" w:rsidP="00000000" w:rsidRDefault="00000000" w:rsidRPr="00000000" w14:paraId="000001D3">
      <w:pPr>
        <w:numPr>
          <w:ilvl w:val="1"/>
          <w:numId w:val="57"/>
        </w:numPr>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Place-based branding (hyperlocal identity for each market)</w:t>
      </w:r>
    </w:p>
    <w:p w:rsidR="00000000" w:rsidDel="00000000" w:rsidP="00000000" w:rsidRDefault="00000000" w:rsidRPr="00000000" w14:paraId="000001D4">
      <w:pPr>
        <w:numPr>
          <w:ilvl w:val="1"/>
          <w:numId w:val="57"/>
        </w:numPr>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Slow fashion ethos: limited drops, premium quality</w:t>
      </w:r>
    </w:p>
    <w:p w:rsidR="00000000" w:rsidDel="00000000" w:rsidP="00000000" w:rsidRDefault="00000000" w:rsidRPr="00000000" w14:paraId="000001D5">
      <w:pPr>
        <w:numPr>
          <w:ilvl w:val="1"/>
          <w:numId w:val="57"/>
        </w:numPr>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Seasonal regional expansion without losing authenticity</w:t>
        <w:br w:type="textWrapping"/>
      </w:r>
      <w:r w:rsidDel="00000000" w:rsidR="00000000" w:rsidRPr="00000000">
        <w:rPr>
          <w:rtl w:val="0"/>
        </w:rPr>
      </w:r>
    </w:p>
    <w:p w:rsidR="00000000" w:rsidDel="00000000" w:rsidP="00000000" w:rsidRDefault="00000000" w:rsidRPr="00000000" w14:paraId="000001D6">
      <w:pPr>
        <w:ind w:left="720" w:firstLine="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Marketing Strategy:</w:t>
      </w:r>
    </w:p>
    <w:p w:rsidR="00000000" w:rsidDel="00000000" w:rsidP="00000000" w:rsidRDefault="00000000" w:rsidRPr="00000000" w14:paraId="000001D7">
      <w:pPr>
        <w:numPr>
          <w:ilvl w:val="1"/>
          <w:numId w:val="57"/>
        </w:numPr>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Influencer partnerships and content shoots in each new location</w:t>
      </w:r>
    </w:p>
    <w:p w:rsidR="00000000" w:rsidDel="00000000" w:rsidP="00000000" w:rsidRDefault="00000000" w:rsidRPr="00000000" w14:paraId="000001D8">
      <w:pPr>
        <w:numPr>
          <w:ilvl w:val="1"/>
          <w:numId w:val="57"/>
        </w:numPr>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Pop-up collaborations with local surf shops, beach clubs, yoga studios</w:t>
      </w:r>
    </w:p>
    <w:p w:rsidR="00000000" w:rsidDel="00000000" w:rsidP="00000000" w:rsidRDefault="00000000" w:rsidRPr="00000000" w14:paraId="000001D9">
      <w:pPr>
        <w:numPr>
          <w:ilvl w:val="1"/>
          <w:numId w:val="57"/>
        </w:numPr>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“Swim With Confidence” storytelling campaign</w:t>
      </w:r>
    </w:p>
    <w:p w:rsidR="00000000" w:rsidDel="00000000" w:rsidP="00000000" w:rsidRDefault="00000000" w:rsidRPr="00000000" w14:paraId="000001DA">
      <w:pPr>
        <w:numPr>
          <w:ilvl w:val="1"/>
          <w:numId w:val="57"/>
        </w:numPr>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Email list segmented by region for exclusive drops</w:t>
      </w:r>
    </w:p>
    <w:p w:rsidR="00000000" w:rsidDel="00000000" w:rsidP="00000000" w:rsidRDefault="00000000" w:rsidRPr="00000000" w14:paraId="000001DB">
      <w:pPr>
        <w:pStyle w:val="Heading3"/>
        <w:rPr>
          <w:rFonts w:ascii="EB Garamond" w:cs="EB Garamond" w:eastAsia="EB Garamond" w:hAnsi="EB Garamond"/>
          <w:b w:val="1"/>
          <w:bCs w:val="1"/>
          <w:color w:val="000000"/>
          <w:sz w:val="26"/>
          <w:szCs w:val="26"/>
        </w:rPr>
      </w:pPr>
      <w:bookmarkStart w:colFirst="0" w:colLast="0" w:name="_bttf6ve3cram" w:id="42"/>
      <w:bookmarkEnd w:id="42"/>
      <w:r w:rsidDel="00000000" w:rsidR="00000000" w:rsidRPr="00000000">
        <w:rPr>
          <w:rFonts w:ascii="EB Garamond" w:cs="EB Garamond" w:eastAsia="EB Garamond" w:hAnsi="EB Garamond"/>
          <w:b w:val="1"/>
          <w:bCs w:val="1"/>
          <w:color w:val="000000"/>
          <w:sz w:val="26"/>
          <w:szCs w:val="26"/>
          <w:rtl w:val="0"/>
        </w:rPr>
        <w:t xml:space="preserve">Finance &amp; Accounting</w:t>
      </w:r>
    </w:p>
    <w:p w:rsidR="00000000" w:rsidDel="00000000" w:rsidP="00000000" w:rsidRDefault="00000000" w:rsidRPr="00000000" w14:paraId="000001DC">
      <w:pPr>
        <w:ind w:left="720" w:firstLine="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Revenue Model:</w:t>
      </w:r>
    </w:p>
    <w:p w:rsidR="00000000" w:rsidDel="00000000" w:rsidP="00000000" w:rsidRDefault="00000000" w:rsidRPr="00000000" w14:paraId="000001DD">
      <w:pPr>
        <w:numPr>
          <w:ilvl w:val="1"/>
          <w:numId w:val="37"/>
        </w:numPr>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Direct-to-consumer online sales</w:t>
      </w:r>
    </w:p>
    <w:p w:rsidR="00000000" w:rsidDel="00000000" w:rsidP="00000000" w:rsidRDefault="00000000" w:rsidRPr="00000000" w14:paraId="000001DE">
      <w:pPr>
        <w:numPr>
          <w:ilvl w:val="1"/>
          <w:numId w:val="37"/>
        </w:numPr>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Wholesale to curated boutiques in target regions</w:t>
      </w:r>
    </w:p>
    <w:p w:rsidR="00000000" w:rsidDel="00000000" w:rsidP="00000000" w:rsidRDefault="00000000" w:rsidRPr="00000000" w14:paraId="000001DF">
      <w:pPr>
        <w:numPr>
          <w:ilvl w:val="1"/>
          <w:numId w:val="37"/>
        </w:numPr>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Seasonal pop-ups and event sales</w:t>
        <w:br w:type="textWrapping"/>
      </w:r>
    </w:p>
    <w:p w:rsidR="00000000" w:rsidDel="00000000" w:rsidP="00000000" w:rsidRDefault="00000000" w:rsidRPr="00000000" w14:paraId="000001E0">
      <w:pPr>
        <w:ind w:left="720" w:firstLine="0"/>
        <w:rPr>
          <w:rFonts w:ascii="EB Garamond Medium" w:cs="EB Garamond Medium" w:eastAsia="EB Garamond Medium" w:hAnsi="EB Garamond Medium"/>
        </w:rPr>
      </w:pPr>
      <w:r w:rsidDel="00000000" w:rsidR="00000000" w:rsidRPr="00000000">
        <w:rPr>
          <w:rtl w:val="0"/>
        </w:rPr>
      </w:r>
    </w:p>
    <w:p w:rsidR="00000000" w:rsidDel="00000000" w:rsidP="00000000" w:rsidRDefault="00000000" w:rsidRPr="00000000" w14:paraId="000001E1">
      <w:pPr>
        <w:ind w:left="720" w:firstLine="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Pricing Strategy:</w:t>
      </w:r>
    </w:p>
    <w:p w:rsidR="00000000" w:rsidDel="00000000" w:rsidP="00000000" w:rsidRDefault="00000000" w:rsidRPr="00000000" w14:paraId="000001E2">
      <w:pPr>
        <w:numPr>
          <w:ilvl w:val="1"/>
          <w:numId w:val="37"/>
        </w:numPr>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Suits: $80–$120 (premium, not luxury)</w:t>
      </w:r>
    </w:p>
    <w:p w:rsidR="00000000" w:rsidDel="00000000" w:rsidP="00000000" w:rsidRDefault="00000000" w:rsidRPr="00000000" w14:paraId="000001E3">
      <w:pPr>
        <w:numPr>
          <w:ilvl w:val="1"/>
          <w:numId w:val="37"/>
        </w:numPr>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Sets: $140–$180</w:t>
      </w:r>
    </w:p>
    <w:p w:rsidR="00000000" w:rsidDel="00000000" w:rsidP="00000000" w:rsidRDefault="00000000" w:rsidRPr="00000000" w14:paraId="000001E4">
      <w:pPr>
        <w:numPr>
          <w:ilvl w:val="1"/>
          <w:numId w:val="37"/>
        </w:numPr>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Accessories: $15–$40</w:t>
        <w:br w:type="textWrapping"/>
      </w:r>
      <w:r w:rsidDel="00000000" w:rsidR="00000000" w:rsidRPr="00000000">
        <w:rPr>
          <w:rtl w:val="0"/>
        </w:rPr>
      </w:r>
    </w:p>
    <w:p w:rsidR="00000000" w:rsidDel="00000000" w:rsidP="00000000" w:rsidRDefault="00000000" w:rsidRPr="00000000" w14:paraId="000001E5">
      <w:pPr>
        <w:numPr>
          <w:ilvl w:val="1"/>
          <w:numId w:val="37"/>
        </w:numPr>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Projected Year 1 Revenue (post-expansion): $50K–$150K</w:t>
        <w:br w:type="textWrapping"/>
      </w:r>
      <w:r w:rsidDel="00000000" w:rsidR="00000000" w:rsidRPr="00000000">
        <w:rPr>
          <w:rtl w:val="0"/>
        </w:rPr>
      </w:r>
    </w:p>
    <w:p w:rsidR="00000000" w:rsidDel="00000000" w:rsidP="00000000" w:rsidRDefault="00000000" w:rsidRPr="00000000" w14:paraId="000001E6">
      <w:pPr>
        <w:ind w:left="720" w:firstLine="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Startup Costs for Expansion:</w:t>
      </w:r>
    </w:p>
    <w:p w:rsidR="00000000" w:rsidDel="00000000" w:rsidP="00000000" w:rsidRDefault="00000000" w:rsidRPr="00000000" w14:paraId="000001E7">
      <w:pPr>
        <w:numPr>
          <w:ilvl w:val="1"/>
          <w:numId w:val="37"/>
        </w:numPr>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$15K–$30K for product dev, regional marketing, pop-up launch</w:t>
        <w:br w:type="textWrapping"/>
      </w:r>
      <w:r w:rsidDel="00000000" w:rsidR="00000000" w:rsidRPr="00000000">
        <w:rPr>
          <w:rtl w:val="0"/>
        </w:rPr>
      </w:r>
    </w:p>
    <w:p w:rsidR="00000000" w:rsidDel="00000000" w:rsidP="00000000" w:rsidRDefault="00000000" w:rsidRPr="00000000" w14:paraId="000001E8">
      <w:pPr>
        <w:ind w:left="720" w:firstLine="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Operating Costs:</w:t>
      </w:r>
    </w:p>
    <w:p w:rsidR="00000000" w:rsidDel="00000000" w:rsidP="00000000" w:rsidRDefault="00000000" w:rsidRPr="00000000" w14:paraId="000001E9">
      <w:pPr>
        <w:numPr>
          <w:ilvl w:val="1"/>
          <w:numId w:val="37"/>
        </w:numPr>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Material procurement, small-batch manufacturing, marketing, shipping</w:t>
      </w:r>
    </w:p>
    <w:p w:rsidR="00000000" w:rsidDel="00000000" w:rsidP="00000000" w:rsidRDefault="00000000" w:rsidRPr="00000000" w14:paraId="000001EA">
      <w:pPr>
        <w:numPr>
          <w:ilvl w:val="1"/>
          <w:numId w:val="37"/>
        </w:numPr>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Influencer and ambassador seeding programs</w:t>
        <w:br w:type="textWrapping"/>
      </w:r>
      <w:r w:rsidDel="00000000" w:rsidR="00000000" w:rsidRPr="00000000">
        <w:rPr>
          <w:rtl w:val="0"/>
        </w:rPr>
      </w:r>
    </w:p>
    <w:p w:rsidR="00000000" w:rsidDel="00000000" w:rsidP="00000000" w:rsidRDefault="00000000" w:rsidRPr="00000000" w14:paraId="000001EB">
      <w:pPr>
        <w:ind w:left="720" w:firstLine="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Sources of Financial Capital:</w:t>
      </w:r>
    </w:p>
    <w:p w:rsidR="00000000" w:rsidDel="00000000" w:rsidP="00000000" w:rsidRDefault="00000000" w:rsidRPr="00000000" w14:paraId="000001EC">
      <w:pPr>
        <w:numPr>
          <w:ilvl w:val="1"/>
          <w:numId w:val="37"/>
        </w:numPr>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Self-funding and reinvestment from early Cape Cod sales</w:t>
      </w:r>
    </w:p>
    <w:p w:rsidR="00000000" w:rsidDel="00000000" w:rsidP="00000000" w:rsidRDefault="00000000" w:rsidRPr="00000000" w14:paraId="000001ED">
      <w:pPr>
        <w:numPr>
          <w:ilvl w:val="1"/>
          <w:numId w:val="37"/>
        </w:numPr>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Fashion-specific angel investors or ethical fashion grants</w:t>
      </w:r>
    </w:p>
    <w:p w:rsidR="00000000" w:rsidDel="00000000" w:rsidP="00000000" w:rsidRDefault="00000000" w:rsidRPr="00000000" w14:paraId="000001EE">
      <w:pPr>
        <w:numPr>
          <w:ilvl w:val="1"/>
          <w:numId w:val="37"/>
        </w:numPr>
        <w:ind w:left="144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Line of credit for inventory scaling</w:t>
      </w:r>
      <w:r w:rsidDel="00000000" w:rsidR="00000000" w:rsidRPr="00000000">
        <w:rPr>
          <w:rtl w:val="0"/>
        </w:rPr>
      </w:r>
    </w:p>
    <w:p w:rsidR="00000000" w:rsidDel="00000000" w:rsidP="00000000" w:rsidRDefault="00000000" w:rsidRPr="00000000" w14:paraId="000001EF">
      <w:pPr>
        <w:pStyle w:val="Heading2"/>
        <w:keepNext w:val="0"/>
        <w:keepLines w:val="0"/>
        <w:spacing w:after="80" w:line="240" w:lineRule="auto"/>
        <w:rPr>
          <w:rFonts w:ascii="EB Garamond Medium" w:cs="EB Garamond Medium" w:eastAsia="EB Garamond Medium" w:hAnsi="EB Garamond Medium"/>
          <w:b w:val="1"/>
          <w:bCs w:val="1"/>
          <w:sz w:val="34"/>
          <w:szCs w:val="34"/>
        </w:rPr>
      </w:pPr>
      <w:bookmarkStart w:colFirst="0" w:colLast="0" w:name="_l7ybrxvg0skn" w:id="43"/>
      <w:bookmarkEnd w:id="43"/>
      <w:r w:rsidDel="00000000" w:rsidR="00000000" w:rsidRPr="00000000">
        <w:rPr>
          <w:rtl w:val="0"/>
        </w:rPr>
      </w:r>
    </w:p>
    <w:p w:rsidR="00000000" w:rsidDel="00000000" w:rsidP="00000000" w:rsidRDefault="00000000" w:rsidRPr="00000000" w14:paraId="000001F0">
      <w:pPr>
        <w:pStyle w:val="Heading2"/>
        <w:keepNext w:val="0"/>
        <w:keepLines w:val="0"/>
        <w:spacing w:after="80" w:line="240" w:lineRule="auto"/>
        <w:rPr>
          <w:rFonts w:ascii="EB Garamond Medium" w:cs="EB Garamond Medium" w:eastAsia="EB Garamond Medium" w:hAnsi="EB Garamond Medium"/>
          <w:b w:val="1"/>
          <w:bCs w:val="1"/>
          <w:i w:val="1"/>
          <w:iCs w:val="1"/>
          <w:sz w:val="34"/>
          <w:szCs w:val="34"/>
        </w:rPr>
      </w:pPr>
      <w:bookmarkStart w:colFirst="0" w:colLast="0" w:name="_3hvnbbkv02if" w:id="44"/>
      <w:bookmarkEnd w:id="44"/>
      <w:r w:rsidDel="00000000" w:rsidR="00000000" w:rsidRPr="00000000">
        <w:rPr>
          <w:rFonts w:ascii="EB Garamond Medium" w:cs="EB Garamond Medium" w:eastAsia="EB Garamond Medium" w:hAnsi="EB Garamond Medium"/>
          <w:b w:val="1"/>
          <w:bCs w:val="1"/>
          <w:sz w:val="34"/>
          <w:szCs w:val="34"/>
          <w:rtl w:val="0"/>
        </w:rPr>
        <w:t xml:space="preserve">SWOT Analysis for </w:t>
      </w:r>
      <w:r w:rsidDel="00000000" w:rsidR="00000000" w:rsidRPr="00000000">
        <w:rPr>
          <w:rFonts w:ascii="EB Garamond Medium" w:cs="EB Garamond Medium" w:eastAsia="EB Garamond Medium" w:hAnsi="EB Garamond Medium"/>
          <w:b w:val="1"/>
          <w:bCs w:val="1"/>
          <w:i w:val="1"/>
          <w:iCs w:val="1"/>
          <w:sz w:val="34"/>
          <w:szCs w:val="34"/>
          <w:rtl w:val="0"/>
        </w:rPr>
        <w:t xml:space="preserve">Sea-woven</w:t>
      </w:r>
    </w:p>
    <w:tbl>
      <w:tblPr>
        <w:tblStyle w:val="Table4"/>
        <w:tblW w:w="106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205"/>
        <w:gridCol w:w="5445"/>
        <w:tblGridChange w:id="0">
          <w:tblGrid>
            <w:gridCol w:w="5205"/>
            <w:gridCol w:w="5445"/>
          </w:tblGrid>
        </w:tblGridChange>
      </w:tblGrid>
      <w:tr>
        <w:trPr>
          <w:cantSplit w:val="0"/>
          <w:trHeight w:val="500" w:hRule="atLeast"/>
          <w:tblHeader w:val="0"/>
        </w:trPr>
        <w:tc>
          <w:tcPr>
            <w:tcBorders>
              <w:top w:color="000000" w:space="0" w:sz="6" w:val="single"/>
              <w:left w:color="000000" w:space="0" w:sz="6" w:val="single"/>
              <w:bottom w:color="000000" w:space="0" w:sz="6" w:val="single"/>
              <w:right w:color="000000" w:space="0" w:sz="6" w:val="single"/>
            </w:tcBorders>
            <w:shd w:fill="a4c2f4" w:val="clear"/>
            <w:tcMar>
              <w:top w:w="100.0" w:type="dxa"/>
              <w:left w:w="100.0" w:type="dxa"/>
              <w:bottom w:w="100.0" w:type="dxa"/>
              <w:right w:w="100.0" w:type="dxa"/>
            </w:tcMar>
            <w:vAlign w:val="top"/>
          </w:tcPr>
          <w:p w:rsidR="00000000" w:rsidDel="00000000" w:rsidP="00000000" w:rsidRDefault="00000000" w:rsidRPr="00000000" w14:paraId="000001F1">
            <w:pPr>
              <w:spacing w:after="240" w:before="240" w:line="240" w:lineRule="auto"/>
              <w:jc w:val="center"/>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b w:val="1"/>
                <w:bCs w:val="1"/>
                <w:rtl w:val="0"/>
              </w:rPr>
              <w:t xml:space="preserve">Strengths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4c2f4" w:val="clear"/>
            <w:tcMar>
              <w:top w:w="100.0" w:type="dxa"/>
              <w:left w:w="100.0" w:type="dxa"/>
              <w:bottom w:w="100.0" w:type="dxa"/>
              <w:right w:w="100.0" w:type="dxa"/>
            </w:tcMar>
            <w:vAlign w:val="top"/>
          </w:tcPr>
          <w:p w:rsidR="00000000" w:rsidDel="00000000" w:rsidP="00000000" w:rsidRDefault="00000000" w:rsidRPr="00000000" w14:paraId="000001F2">
            <w:pPr>
              <w:spacing w:after="240" w:before="240" w:line="240" w:lineRule="auto"/>
              <w:jc w:val="center"/>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b w:val="1"/>
                <w:bCs w:val="1"/>
                <w:rtl w:val="0"/>
              </w:rPr>
              <w:t xml:space="preserve">Weaknesses</w:t>
            </w:r>
            <w:r w:rsidDel="00000000" w:rsidR="00000000" w:rsidRPr="00000000">
              <w:rPr>
                <w:rtl w:val="0"/>
              </w:rPr>
            </w:r>
          </w:p>
        </w:tc>
      </w:tr>
      <w:tr>
        <w:trPr>
          <w:cantSplit w:val="0"/>
          <w:trHeight w:val="246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F3">
            <w:pPr>
              <w:spacing w:after="0" w:before="0" w:line="240" w:lineRule="auto"/>
              <w:rPr>
                <w:rFonts w:ascii="EB Garamond Medium" w:cs="EB Garamond Medium" w:eastAsia="EB Garamond Medium" w:hAnsi="EB Garamond Medium"/>
                <w:sz w:val="20"/>
                <w:szCs w:val="20"/>
              </w:rPr>
            </w:pPr>
            <w:r w:rsidDel="00000000" w:rsidR="00000000" w:rsidRPr="00000000">
              <w:rPr>
                <w:rFonts w:ascii="EB Garamond Medium" w:cs="EB Garamond Medium" w:eastAsia="EB Garamond Medium" w:hAnsi="EB Garamond Medium"/>
                <w:sz w:val="20"/>
                <w:szCs w:val="20"/>
                <w:rtl w:val="0"/>
              </w:rPr>
              <w:t xml:space="preserve">- Strong brand identity rooted in regional storytelling and sustainability</w:t>
            </w:r>
          </w:p>
          <w:p w:rsidR="00000000" w:rsidDel="00000000" w:rsidP="00000000" w:rsidRDefault="00000000" w:rsidRPr="00000000" w14:paraId="000001F4">
            <w:pPr>
              <w:spacing w:after="0" w:before="0" w:line="240" w:lineRule="auto"/>
              <w:rPr>
                <w:rFonts w:ascii="EB Garamond Medium" w:cs="EB Garamond Medium" w:eastAsia="EB Garamond Medium" w:hAnsi="EB Garamond Medium"/>
                <w:sz w:val="20"/>
                <w:szCs w:val="20"/>
              </w:rPr>
            </w:pPr>
            <w:r w:rsidDel="00000000" w:rsidR="00000000" w:rsidRPr="00000000">
              <w:rPr>
                <w:rFonts w:ascii="EB Garamond Medium" w:cs="EB Garamond Medium" w:eastAsia="EB Garamond Medium" w:hAnsi="EB Garamond Medium"/>
                <w:sz w:val="20"/>
                <w:szCs w:val="20"/>
                <w:rtl w:val="0"/>
              </w:rPr>
              <w:t xml:space="preserve">- Small-batch, ethical production supports premium positioning</w:t>
            </w:r>
          </w:p>
          <w:p w:rsidR="00000000" w:rsidDel="00000000" w:rsidP="00000000" w:rsidRDefault="00000000" w:rsidRPr="00000000" w14:paraId="000001F5">
            <w:pPr>
              <w:spacing w:after="0" w:before="0" w:line="240" w:lineRule="auto"/>
              <w:rPr>
                <w:rFonts w:ascii="EB Garamond Medium" w:cs="EB Garamond Medium" w:eastAsia="EB Garamond Medium" w:hAnsi="EB Garamond Medium"/>
                <w:sz w:val="20"/>
                <w:szCs w:val="20"/>
              </w:rPr>
            </w:pPr>
            <w:r w:rsidDel="00000000" w:rsidR="00000000" w:rsidRPr="00000000">
              <w:rPr>
                <w:rFonts w:ascii="EB Garamond Medium" w:cs="EB Garamond Medium" w:eastAsia="EB Garamond Medium" w:hAnsi="EB Garamond Medium"/>
                <w:sz w:val="20"/>
                <w:szCs w:val="20"/>
                <w:rtl w:val="0"/>
              </w:rPr>
              <w:t xml:space="preserve">- Founders are Gen Z and connected to target audience</w:t>
            </w:r>
          </w:p>
          <w:p w:rsidR="00000000" w:rsidDel="00000000" w:rsidP="00000000" w:rsidRDefault="00000000" w:rsidRPr="00000000" w14:paraId="000001F6">
            <w:pPr>
              <w:spacing w:after="0" w:before="0" w:line="240" w:lineRule="auto"/>
              <w:rPr>
                <w:rFonts w:ascii="EB Garamond Medium" w:cs="EB Garamond Medium" w:eastAsia="EB Garamond Medium" w:hAnsi="EB Garamond Medium"/>
                <w:sz w:val="20"/>
                <w:szCs w:val="20"/>
              </w:rPr>
            </w:pPr>
            <w:r w:rsidDel="00000000" w:rsidR="00000000" w:rsidRPr="00000000">
              <w:rPr>
                <w:rFonts w:ascii="EB Garamond Medium" w:cs="EB Garamond Medium" w:eastAsia="EB Garamond Medium" w:hAnsi="EB Garamond Medium"/>
                <w:sz w:val="20"/>
                <w:szCs w:val="20"/>
                <w:rtl w:val="0"/>
              </w:rPr>
              <w:t xml:space="preserve">- High aesthetic appeal with coastal-chic, inclusive designs</w:t>
            </w:r>
          </w:p>
          <w:p w:rsidR="00000000" w:rsidDel="00000000" w:rsidP="00000000" w:rsidRDefault="00000000" w:rsidRPr="00000000" w14:paraId="000001F7">
            <w:pPr>
              <w:spacing w:after="0" w:before="0" w:line="240" w:lineRule="auto"/>
              <w:rPr>
                <w:rFonts w:ascii="EB Garamond Medium" w:cs="EB Garamond Medium" w:eastAsia="EB Garamond Medium" w:hAnsi="EB Garamond Medium"/>
                <w:sz w:val="20"/>
                <w:szCs w:val="20"/>
              </w:rPr>
            </w:pPr>
            <w:r w:rsidDel="00000000" w:rsidR="00000000" w:rsidRPr="00000000">
              <w:rPr>
                <w:rFonts w:ascii="EB Garamond Medium" w:cs="EB Garamond Medium" w:eastAsia="EB Garamond Medium" w:hAnsi="EB Garamond Medium"/>
                <w:sz w:val="20"/>
                <w:szCs w:val="20"/>
                <w:rtl w:val="0"/>
              </w:rPr>
              <w:t xml:space="preserve">- Agile design and marketing cycles allow quick adaptation to trends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F8">
            <w:pPr>
              <w:spacing w:after="0" w:before="0" w:line="240" w:lineRule="auto"/>
              <w:rPr>
                <w:rFonts w:ascii="EB Garamond Medium" w:cs="EB Garamond Medium" w:eastAsia="EB Garamond Medium" w:hAnsi="EB Garamond Medium"/>
                <w:sz w:val="20"/>
                <w:szCs w:val="20"/>
              </w:rPr>
            </w:pPr>
            <w:r w:rsidDel="00000000" w:rsidR="00000000" w:rsidRPr="00000000">
              <w:rPr>
                <w:rFonts w:ascii="EB Garamond Medium" w:cs="EB Garamond Medium" w:eastAsia="EB Garamond Medium" w:hAnsi="EB Garamond Medium"/>
                <w:sz w:val="20"/>
                <w:szCs w:val="20"/>
                <w:rtl w:val="0"/>
              </w:rPr>
              <w:t xml:space="preserve">- Limited production capacity may hinder rapid scaling</w:t>
            </w:r>
          </w:p>
          <w:p w:rsidR="00000000" w:rsidDel="00000000" w:rsidP="00000000" w:rsidRDefault="00000000" w:rsidRPr="00000000" w14:paraId="000001F9">
            <w:pPr>
              <w:spacing w:after="0" w:before="0" w:line="240" w:lineRule="auto"/>
              <w:rPr>
                <w:rFonts w:ascii="EB Garamond Medium" w:cs="EB Garamond Medium" w:eastAsia="EB Garamond Medium" w:hAnsi="EB Garamond Medium"/>
                <w:sz w:val="20"/>
                <w:szCs w:val="20"/>
              </w:rPr>
            </w:pPr>
            <w:r w:rsidDel="00000000" w:rsidR="00000000" w:rsidRPr="00000000">
              <w:rPr>
                <w:rFonts w:ascii="EB Garamond Medium" w:cs="EB Garamond Medium" w:eastAsia="EB Garamond Medium" w:hAnsi="EB Garamond Medium"/>
                <w:sz w:val="20"/>
                <w:szCs w:val="20"/>
                <w:rtl w:val="0"/>
              </w:rPr>
              <w:t xml:space="preserve">- Higher price point may deter price-sensitive customers</w:t>
            </w:r>
          </w:p>
          <w:p w:rsidR="00000000" w:rsidDel="00000000" w:rsidP="00000000" w:rsidRDefault="00000000" w:rsidRPr="00000000" w14:paraId="000001FA">
            <w:pPr>
              <w:spacing w:after="0" w:before="0" w:line="240" w:lineRule="auto"/>
              <w:rPr>
                <w:rFonts w:ascii="EB Garamond Medium" w:cs="EB Garamond Medium" w:eastAsia="EB Garamond Medium" w:hAnsi="EB Garamond Medium"/>
                <w:sz w:val="20"/>
                <w:szCs w:val="20"/>
              </w:rPr>
            </w:pPr>
            <w:r w:rsidDel="00000000" w:rsidR="00000000" w:rsidRPr="00000000">
              <w:rPr>
                <w:rFonts w:ascii="EB Garamond Medium" w:cs="EB Garamond Medium" w:eastAsia="EB Garamond Medium" w:hAnsi="EB Garamond Medium"/>
                <w:sz w:val="20"/>
                <w:szCs w:val="20"/>
                <w:rtl w:val="0"/>
              </w:rPr>
              <w:t xml:space="preserve">- Reliance on seasonal sales and tourism cycles</w:t>
            </w:r>
          </w:p>
          <w:p w:rsidR="00000000" w:rsidDel="00000000" w:rsidP="00000000" w:rsidRDefault="00000000" w:rsidRPr="00000000" w14:paraId="000001FB">
            <w:pPr>
              <w:spacing w:after="0" w:before="0" w:line="240" w:lineRule="auto"/>
              <w:rPr>
                <w:rFonts w:ascii="EB Garamond Medium" w:cs="EB Garamond Medium" w:eastAsia="EB Garamond Medium" w:hAnsi="EB Garamond Medium"/>
                <w:sz w:val="20"/>
                <w:szCs w:val="20"/>
              </w:rPr>
            </w:pPr>
            <w:r w:rsidDel="00000000" w:rsidR="00000000" w:rsidRPr="00000000">
              <w:rPr>
                <w:rFonts w:ascii="EB Garamond Medium" w:cs="EB Garamond Medium" w:eastAsia="EB Garamond Medium" w:hAnsi="EB Garamond Medium"/>
                <w:sz w:val="20"/>
                <w:szCs w:val="20"/>
                <w:rtl w:val="0"/>
              </w:rPr>
              <w:t xml:space="preserve">- Founders may lack deep financial or supply chain experience</w:t>
            </w:r>
          </w:p>
          <w:p w:rsidR="00000000" w:rsidDel="00000000" w:rsidP="00000000" w:rsidRDefault="00000000" w:rsidRPr="00000000" w14:paraId="000001FC">
            <w:pPr>
              <w:spacing w:after="0" w:before="0" w:line="240" w:lineRule="auto"/>
              <w:rPr>
                <w:rFonts w:ascii="EB Garamond Medium" w:cs="EB Garamond Medium" w:eastAsia="EB Garamond Medium" w:hAnsi="EB Garamond Medium"/>
                <w:sz w:val="20"/>
                <w:szCs w:val="20"/>
              </w:rPr>
            </w:pPr>
            <w:r w:rsidDel="00000000" w:rsidR="00000000" w:rsidRPr="00000000">
              <w:rPr>
                <w:rFonts w:ascii="EB Garamond Medium" w:cs="EB Garamond Medium" w:eastAsia="EB Garamond Medium" w:hAnsi="EB Garamond Medium"/>
                <w:sz w:val="20"/>
                <w:szCs w:val="20"/>
                <w:rtl w:val="0"/>
              </w:rPr>
              <w:t xml:space="preserve">- Dependence on influencer marketing carries reputational risk</w:t>
            </w:r>
          </w:p>
        </w:tc>
      </w:tr>
      <w:tr>
        <w:trPr>
          <w:cantSplit w:val="0"/>
          <w:trHeight w:val="500" w:hRule="atLeast"/>
          <w:tblHeader w:val="0"/>
        </w:trPr>
        <w:tc>
          <w:tcPr>
            <w:tcBorders>
              <w:top w:color="000000" w:space="0" w:sz="6" w:val="single"/>
              <w:left w:color="000000" w:space="0" w:sz="6" w:val="single"/>
              <w:bottom w:color="000000" w:space="0" w:sz="6" w:val="single"/>
              <w:right w:color="000000" w:space="0" w:sz="6" w:val="single"/>
            </w:tcBorders>
            <w:shd w:fill="a4c2f4" w:val="clear"/>
            <w:tcMar>
              <w:top w:w="100.0" w:type="dxa"/>
              <w:left w:w="100.0" w:type="dxa"/>
              <w:bottom w:w="100.0" w:type="dxa"/>
              <w:right w:w="100.0" w:type="dxa"/>
            </w:tcMar>
            <w:vAlign w:val="top"/>
          </w:tcPr>
          <w:p w:rsidR="00000000" w:rsidDel="00000000" w:rsidP="00000000" w:rsidRDefault="00000000" w:rsidRPr="00000000" w14:paraId="000001FD">
            <w:pPr>
              <w:spacing w:after="240" w:before="240" w:line="240" w:lineRule="auto"/>
              <w:jc w:val="center"/>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b w:val="1"/>
                <w:bCs w:val="1"/>
                <w:rtl w:val="0"/>
              </w:rPr>
              <w:t xml:space="preserve">Opportunities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4c2f4" w:val="clear"/>
            <w:tcMar>
              <w:top w:w="100.0" w:type="dxa"/>
              <w:left w:w="100.0" w:type="dxa"/>
              <w:bottom w:w="100.0" w:type="dxa"/>
              <w:right w:w="100.0" w:type="dxa"/>
            </w:tcMar>
            <w:vAlign w:val="top"/>
          </w:tcPr>
          <w:p w:rsidR="00000000" w:rsidDel="00000000" w:rsidP="00000000" w:rsidRDefault="00000000" w:rsidRPr="00000000" w14:paraId="000001FE">
            <w:pPr>
              <w:spacing w:after="240" w:before="240" w:line="240" w:lineRule="auto"/>
              <w:jc w:val="center"/>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b w:val="1"/>
                <w:bCs w:val="1"/>
                <w:rtl w:val="0"/>
              </w:rPr>
              <w:t xml:space="preserve">Threats</w:t>
            </w:r>
            <w:r w:rsidDel="00000000" w:rsidR="00000000" w:rsidRPr="00000000">
              <w:rPr>
                <w:rtl w:val="0"/>
              </w:rPr>
            </w:r>
          </w:p>
        </w:tc>
      </w:tr>
      <w:tr>
        <w:trPr>
          <w:cantSplit w:val="0"/>
          <w:trHeight w:val="299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FF">
            <w:pPr>
              <w:spacing w:after="0" w:before="0" w:line="240" w:lineRule="auto"/>
              <w:rPr>
                <w:rFonts w:ascii="EB Garamond Medium" w:cs="EB Garamond Medium" w:eastAsia="EB Garamond Medium" w:hAnsi="EB Garamond Medium"/>
                <w:sz w:val="20"/>
                <w:szCs w:val="20"/>
              </w:rPr>
            </w:pPr>
            <w:r w:rsidDel="00000000" w:rsidR="00000000" w:rsidRPr="00000000">
              <w:rPr>
                <w:rFonts w:ascii="EB Garamond Medium" w:cs="EB Garamond Medium" w:eastAsia="EB Garamond Medium" w:hAnsi="EB Garamond Medium"/>
                <w:sz w:val="20"/>
                <w:szCs w:val="20"/>
                <w:rtl w:val="0"/>
              </w:rPr>
              <w:t xml:space="preserve">- Growing demand for sustainable and ethical fashion</w:t>
            </w:r>
          </w:p>
          <w:p w:rsidR="00000000" w:rsidDel="00000000" w:rsidP="00000000" w:rsidRDefault="00000000" w:rsidRPr="00000000" w14:paraId="00000200">
            <w:pPr>
              <w:spacing w:after="0" w:before="0" w:line="240" w:lineRule="auto"/>
              <w:rPr>
                <w:rFonts w:ascii="EB Garamond Medium" w:cs="EB Garamond Medium" w:eastAsia="EB Garamond Medium" w:hAnsi="EB Garamond Medium"/>
                <w:sz w:val="20"/>
                <w:szCs w:val="20"/>
              </w:rPr>
            </w:pPr>
            <w:r w:rsidDel="00000000" w:rsidR="00000000" w:rsidRPr="00000000">
              <w:rPr>
                <w:rFonts w:ascii="EB Garamond Medium" w:cs="EB Garamond Medium" w:eastAsia="EB Garamond Medium" w:hAnsi="EB Garamond Medium"/>
                <w:sz w:val="20"/>
                <w:szCs w:val="20"/>
                <w:rtl w:val="0"/>
              </w:rPr>
              <w:t xml:space="preserve">- Expansion into other regional beach markets (OBX, Montauk, etc.)</w:t>
            </w:r>
          </w:p>
          <w:p w:rsidR="00000000" w:rsidDel="00000000" w:rsidP="00000000" w:rsidRDefault="00000000" w:rsidRPr="00000000" w14:paraId="00000201">
            <w:pPr>
              <w:spacing w:after="0" w:before="0" w:line="240" w:lineRule="auto"/>
              <w:rPr>
                <w:rFonts w:ascii="EB Garamond Medium" w:cs="EB Garamond Medium" w:eastAsia="EB Garamond Medium" w:hAnsi="EB Garamond Medium"/>
                <w:sz w:val="20"/>
                <w:szCs w:val="20"/>
              </w:rPr>
            </w:pPr>
            <w:r w:rsidDel="00000000" w:rsidR="00000000" w:rsidRPr="00000000">
              <w:rPr>
                <w:rFonts w:ascii="EB Garamond Medium" w:cs="EB Garamond Medium" w:eastAsia="EB Garamond Medium" w:hAnsi="EB Garamond Medium"/>
                <w:sz w:val="20"/>
                <w:szCs w:val="20"/>
                <w:rtl w:val="0"/>
              </w:rPr>
              <w:t xml:space="preserve">- Potential for co-branded lines with coastal influencers or resorts</w:t>
            </w:r>
          </w:p>
          <w:p w:rsidR="00000000" w:rsidDel="00000000" w:rsidP="00000000" w:rsidRDefault="00000000" w:rsidRPr="00000000" w14:paraId="00000202">
            <w:pPr>
              <w:spacing w:after="0" w:before="0" w:line="240" w:lineRule="auto"/>
              <w:rPr>
                <w:rFonts w:ascii="EB Garamond Medium" w:cs="EB Garamond Medium" w:eastAsia="EB Garamond Medium" w:hAnsi="EB Garamond Medium"/>
                <w:sz w:val="20"/>
                <w:szCs w:val="20"/>
              </w:rPr>
            </w:pPr>
            <w:r w:rsidDel="00000000" w:rsidR="00000000" w:rsidRPr="00000000">
              <w:rPr>
                <w:rFonts w:ascii="EB Garamond Medium" w:cs="EB Garamond Medium" w:eastAsia="EB Garamond Medium" w:hAnsi="EB Garamond Medium"/>
                <w:sz w:val="20"/>
                <w:szCs w:val="20"/>
                <w:rtl w:val="0"/>
              </w:rPr>
              <w:t xml:space="preserve">- Community-building through pop-ups and limited regional drops</w:t>
            </w:r>
          </w:p>
          <w:p w:rsidR="00000000" w:rsidDel="00000000" w:rsidP="00000000" w:rsidRDefault="00000000" w:rsidRPr="00000000" w14:paraId="00000203">
            <w:pPr>
              <w:spacing w:after="0" w:before="0" w:line="240" w:lineRule="auto"/>
              <w:rPr>
                <w:rFonts w:ascii="EB Garamond Medium" w:cs="EB Garamond Medium" w:eastAsia="EB Garamond Medium" w:hAnsi="EB Garamond Medium"/>
                <w:sz w:val="20"/>
                <w:szCs w:val="20"/>
              </w:rPr>
            </w:pPr>
            <w:r w:rsidDel="00000000" w:rsidR="00000000" w:rsidRPr="00000000">
              <w:rPr>
                <w:rFonts w:ascii="EB Garamond Medium" w:cs="EB Garamond Medium" w:eastAsia="EB Garamond Medium" w:hAnsi="EB Garamond Medium"/>
                <w:sz w:val="20"/>
                <w:szCs w:val="20"/>
                <w:rtl w:val="0"/>
              </w:rPr>
              <w:t xml:space="preserve">- Grants or VC funding focused on women-owned or sustainable businesses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204">
            <w:pPr>
              <w:spacing w:after="0" w:before="0" w:line="240" w:lineRule="auto"/>
              <w:rPr>
                <w:rFonts w:ascii="EB Garamond Medium" w:cs="EB Garamond Medium" w:eastAsia="EB Garamond Medium" w:hAnsi="EB Garamond Medium"/>
                <w:sz w:val="20"/>
                <w:szCs w:val="20"/>
              </w:rPr>
            </w:pPr>
            <w:r w:rsidDel="00000000" w:rsidR="00000000" w:rsidRPr="00000000">
              <w:rPr>
                <w:rFonts w:ascii="EB Garamond Medium" w:cs="EB Garamond Medium" w:eastAsia="EB Garamond Medium" w:hAnsi="EB Garamond Medium"/>
                <w:sz w:val="20"/>
                <w:szCs w:val="20"/>
                <w:rtl w:val="0"/>
              </w:rPr>
              <w:t xml:space="preserve">- Intense competition from large brands (Aerie, Summersalt) with bigger budgets</w:t>
            </w:r>
          </w:p>
          <w:p w:rsidR="00000000" w:rsidDel="00000000" w:rsidP="00000000" w:rsidRDefault="00000000" w:rsidRPr="00000000" w14:paraId="00000205">
            <w:pPr>
              <w:spacing w:after="0" w:before="0" w:line="240" w:lineRule="auto"/>
              <w:rPr>
                <w:rFonts w:ascii="EB Garamond Medium" w:cs="EB Garamond Medium" w:eastAsia="EB Garamond Medium" w:hAnsi="EB Garamond Medium"/>
                <w:sz w:val="20"/>
                <w:szCs w:val="20"/>
              </w:rPr>
            </w:pPr>
            <w:r w:rsidDel="00000000" w:rsidR="00000000" w:rsidRPr="00000000">
              <w:rPr>
                <w:rFonts w:ascii="EB Garamond Medium" w:cs="EB Garamond Medium" w:eastAsia="EB Garamond Medium" w:hAnsi="EB Garamond Medium"/>
                <w:sz w:val="20"/>
                <w:szCs w:val="20"/>
                <w:rtl w:val="0"/>
              </w:rPr>
              <w:t xml:space="preserve">- Fast fashion brands copying regional aesthetic at lower prices</w:t>
            </w:r>
          </w:p>
          <w:p w:rsidR="00000000" w:rsidDel="00000000" w:rsidP="00000000" w:rsidRDefault="00000000" w:rsidRPr="00000000" w14:paraId="00000206">
            <w:pPr>
              <w:spacing w:after="0" w:before="0" w:line="240" w:lineRule="auto"/>
              <w:rPr>
                <w:rFonts w:ascii="EB Garamond Medium" w:cs="EB Garamond Medium" w:eastAsia="EB Garamond Medium" w:hAnsi="EB Garamond Medium"/>
                <w:sz w:val="20"/>
                <w:szCs w:val="20"/>
              </w:rPr>
            </w:pPr>
            <w:r w:rsidDel="00000000" w:rsidR="00000000" w:rsidRPr="00000000">
              <w:rPr>
                <w:rFonts w:ascii="EB Garamond Medium" w:cs="EB Garamond Medium" w:eastAsia="EB Garamond Medium" w:hAnsi="EB Garamond Medium"/>
                <w:sz w:val="20"/>
                <w:szCs w:val="20"/>
                <w:rtl w:val="0"/>
              </w:rPr>
              <w:t xml:space="preserve">- Climate-related disruptions to tourism and beach season</w:t>
            </w:r>
          </w:p>
          <w:p w:rsidR="00000000" w:rsidDel="00000000" w:rsidP="00000000" w:rsidRDefault="00000000" w:rsidRPr="00000000" w14:paraId="00000207">
            <w:pPr>
              <w:spacing w:after="0" w:before="0" w:line="240" w:lineRule="auto"/>
              <w:rPr>
                <w:rFonts w:ascii="EB Garamond Medium" w:cs="EB Garamond Medium" w:eastAsia="EB Garamond Medium" w:hAnsi="EB Garamond Medium"/>
                <w:sz w:val="20"/>
                <w:szCs w:val="20"/>
              </w:rPr>
            </w:pPr>
            <w:r w:rsidDel="00000000" w:rsidR="00000000" w:rsidRPr="00000000">
              <w:rPr>
                <w:rFonts w:ascii="EB Garamond Medium" w:cs="EB Garamond Medium" w:eastAsia="EB Garamond Medium" w:hAnsi="EB Garamond Medium"/>
                <w:sz w:val="20"/>
                <w:szCs w:val="20"/>
                <w:rtl w:val="0"/>
              </w:rPr>
              <w:t xml:space="preserve">- Fabric or supply chain delays due to sustainable sourcing constraints</w:t>
            </w:r>
          </w:p>
          <w:p w:rsidR="00000000" w:rsidDel="00000000" w:rsidP="00000000" w:rsidRDefault="00000000" w:rsidRPr="00000000" w14:paraId="00000208">
            <w:pPr>
              <w:spacing w:after="0" w:before="0" w:line="240" w:lineRule="auto"/>
              <w:rPr>
                <w:rFonts w:ascii="EB Garamond Medium" w:cs="EB Garamond Medium" w:eastAsia="EB Garamond Medium" w:hAnsi="EB Garamond Medium"/>
                <w:sz w:val="20"/>
                <w:szCs w:val="20"/>
              </w:rPr>
            </w:pPr>
            <w:r w:rsidDel="00000000" w:rsidR="00000000" w:rsidRPr="00000000">
              <w:rPr>
                <w:rFonts w:ascii="EB Garamond Medium" w:cs="EB Garamond Medium" w:eastAsia="EB Garamond Medium" w:hAnsi="EB Garamond Medium"/>
                <w:sz w:val="20"/>
                <w:szCs w:val="20"/>
                <w:rtl w:val="0"/>
              </w:rPr>
              <w:t xml:space="preserve">- Shifts in influencer trends or social media algorithm changes</w:t>
            </w:r>
          </w:p>
        </w:tc>
      </w:tr>
    </w:tbl>
    <w:p w:rsidR="00000000" w:rsidDel="00000000" w:rsidP="00000000" w:rsidRDefault="00000000" w:rsidRPr="00000000" w14:paraId="00000209">
      <w:pPr>
        <w:spacing w:after="240" w:before="240" w:line="240" w:lineRule="auto"/>
        <w:rPr>
          <w:rFonts w:ascii="EB Garamond Medium" w:cs="EB Garamond Medium" w:eastAsia="EB Garamond Medium" w:hAnsi="EB Garamond Medium"/>
          <w:sz w:val="26"/>
          <w:szCs w:val="26"/>
        </w:rPr>
      </w:pPr>
      <w:r w:rsidDel="00000000" w:rsidR="00000000" w:rsidRPr="00000000">
        <w:rPr>
          <w:rtl w:val="0"/>
        </w:rPr>
      </w:r>
    </w:p>
    <w:p w:rsidR="00000000" w:rsidDel="00000000" w:rsidP="00000000" w:rsidRDefault="00000000" w:rsidRPr="00000000" w14:paraId="0000020A">
      <w:pPr>
        <w:pStyle w:val="Heading2"/>
        <w:keepNext w:val="0"/>
        <w:keepLines w:val="0"/>
        <w:spacing w:after="80" w:line="240" w:lineRule="auto"/>
        <w:rPr>
          <w:rFonts w:ascii="EB Garamond Medium" w:cs="EB Garamond Medium" w:eastAsia="EB Garamond Medium" w:hAnsi="EB Garamond Medium"/>
          <w:b w:val="1"/>
          <w:bCs w:val="1"/>
          <w:i w:val="1"/>
          <w:iCs w:val="1"/>
          <w:sz w:val="34"/>
          <w:szCs w:val="34"/>
        </w:rPr>
      </w:pPr>
      <w:bookmarkStart w:colFirst="0" w:colLast="0" w:name="_d3j846u634aw" w:id="45"/>
      <w:bookmarkEnd w:id="45"/>
      <w:r w:rsidDel="00000000" w:rsidR="00000000" w:rsidRPr="00000000">
        <w:rPr>
          <w:rFonts w:ascii="EB Garamond Medium" w:cs="EB Garamond Medium" w:eastAsia="EB Garamond Medium" w:hAnsi="EB Garamond Medium"/>
          <w:b w:val="1"/>
          <w:bCs w:val="1"/>
          <w:sz w:val="34"/>
          <w:szCs w:val="34"/>
          <w:rtl w:val="0"/>
        </w:rPr>
        <w:t xml:space="preserve">Porter’s Five Forces Analysis for </w:t>
      </w:r>
      <w:r w:rsidDel="00000000" w:rsidR="00000000" w:rsidRPr="00000000">
        <w:rPr>
          <w:rFonts w:ascii="EB Garamond Medium" w:cs="EB Garamond Medium" w:eastAsia="EB Garamond Medium" w:hAnsi="EB Garamond Medium"/>
          <w:b w:val="1"/>
          <w:bCs w:val="1"/>
          <w:i w:val="1"/>
          <w:iCs w:val="1"/>
          <w:sz w:val="34"/>
          <w:szCs w:val="34"/>
          <w:rtl w:val="0"/>
        </w:rPr>
        <w:t xml:space="preserve">Sea-woven</w:t>
      </w:r>
    </w:p>
    <w:tbl>
      <w:tblPr>
        <w:tblStyle w:val="Table5"/>
        <w:tblW w:w="104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75"/>
        <w:gridCol w:w="8250"/>
        <w:tblGridChange w:id="0">
          <w:tblGrid>
            <w:gridCol w:w="2175"/>
            <w:gridCol w:w="8250"/>
          </w:tblGrid>
        </w:tblGridChange>
      </w:tblGrid>
      <w:tr>
        <w:trPr>
          <w:cantSplit w:val="0"/>
          <w:trHeight w:val="500" w:hRule="atLeast"/>
          <w:tblHeader w:val="0"/>
        </w:trPr>
        <w:tc>
          <w:tcPr>
            <w:tcBorders>
              <w:top w:color="000000" w:space="0" w:sz="6" w:val="single"/>
              <w:left w:color="000000" w:space="0" w:sz="6" w:val="single"/>
              <w:bottom w:color="000000" w:space="0" w:sz="6" w:val="single"/>
              <w:right w:color="000000" w:space="0" w:sz="6" w:val="single"/>
            </w:tcBorders>
            <w:shd w:fill="a4c2f4" w:val="clear"/>
            <w:tcMar>
              <w:top w:w="100.0" w:type="dxa"/>
              <w:left w:w="100.0" w:type="dxa"/>
              <w:bottom w:w="100.0" w:type="dxa"/>
              <w:right w:w="100.0" w:type="dxa"/>
            </w:tcMar>
            <w:vAlign w:val="top"/>
          </w:tcPr>
          <w:p w:rsidR="00000000" w:rsidDel="00000000" w:rsidP="00000000" w:rsidRDefault="00000000" w:rsidRPr="00000000" w14:paraId="0000020B">
            <w:pPr>
              <w:spacing w:after="240" w:before="240" w:line="240" w:lineRule="auto"/>
              <w:jc w:val="center"/>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b w:val="1"/>
                <w:bCs w:val="1"/>
                <w:rtl w:val="0"/>
              </w:rPr>
              <w:t xml:space="preserve">Force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20C">
            <w:pPr>
              <w:spacing w:after="240" w:before="240" w:line="240" w:lineRule="auto"/>
              <w:jc w:val="center"/>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b w:val="1"/>
                <w:bCs w:val="1"/>
                <w:rtl w:val="0"/>
              </w:rPr>
              <w:t xml:space="preserve">Assessment</w:t>
            </w:r>
            <w:r w:rsidDel="00000000" w:rsidR="00000000" w:rsidRPr="00000000">
              <w:rPr>
                <w:rtl w:val="0"/>
              </w:rPr>
            </w:r>
          </w:p>
        </w:tc>
      </w:tr>
      <w:tr>
        <w:trPr>
          <w:cantSplit w:val="0"/>
          <w:trHeight w:val="1572.8999999999999" w:hRule="atLeast"/>
          <w:tblHeader w:val="0"/>
        </w:trPr>
        <w:tc>
          <w:tcPr>
            <w:tcBorders>
              <w:top w:color="000000" w:space="0" w:sz="6" w:val="single"/>
              <w:left w:color="000000" w:space="0" w:sz="6" w:val="single"/>
              <w:bottom w:color="000000" w:space="0" w:sz="6" w:val="single"/>
              <w:right w:color="000000" w:space="0" w:sz="6" w:val="single"/>
            </w:tcBorders>
            <w:shd w:fill="a4c2f4" w:val="clear"/>
            <w:tcMar>
              <w:top w:w="100.0" w:type="dxa"/>
              <w:left w:w="100.0" w:type="dxa"/>
              <w:bottom w:w="100.0" w:type="dxa"/>
              <w:right w:w="100.0" w:type="dxa"/>
            </w:tcMar>
            <w:vAlign w:val="top"/>
          </w:tcPr>
          <w:p w:rsidR="00000000" w:rsidDel="00000000" w:rsidP="00000000" w:rsidRDefault="00000000" w:rsidRPr="00000000" w14:paraId="0000020D">
            <w:pPr>
              <w:spacing w:after="240" w:before="240" w:line="240" w:lineRule="auto"/>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b w:val="1"/>
                <w:bCs w:val="1"/>
                <w:rtl w:val="0"/>
              </w:rPr>
              <w:t xml:space="preserve">1. Threat of New Entrants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20E">
            <w:pPr>
              <w:spacing w:after="240" w:before="240" w:line="240" w:lineRule="auto"/>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b w:val="1"/>
                <w:bCs w:val="1"/>
                <w:rtl w:val="0"/>
              </w:rPr>
              <w:t xml:space="preserve">Moderate</w:t>
            </w:r>
            <w:r w:rsidDel="00000000" w:rsidR="00000000" w:rsidRPr="00000000">
              <w:rPr>
                <w:rFonts w:ascii="EB Garamond Medium" w:cs="EB Garamond Medium" w:eastAsia="EB Garamond Medium" w:hAnsi="EB Garamond Medium"/>
                <w:rtl w:val="0"/>
              </w:rPr>
              <w:t xml:space="preserve"> – The swimwear market has relatively low barriers to entry, but brand differentiation, sustainability sourcing, and storytelling give </w:t>
            </w:r>
            <w:r w:rsidDel="00000000" w:rsidR="00000000" w:rsidRPr="00000000">
              <w:rPr>
                <w:rFonts w:ascii="EB Garamond Medium" w:cs="EB Garamond Medium" w:eastAsia="EB Garamond Medium" w:hAnsi="EB Garamond Medium"/>
                <w:i w:val="1"/>
                <w:iCs w:val="1"/>
                <w:rtl w:val="0"/>
              </w:rPr>
              <w:t xml:space="preserve">Sea-woven</w:t>
            </w:r>
            <w:r w:rsidDel="00000000" w:rsidR="00000000" w:rsidRPr="00000000">
              <w:rPr>
                <w:rFonts w:ascii="EB Garamond Medium" w:cs="EB Garamond Medium" w:eastAsia="EB Garamond Medium" w:hAnsi="EB Garamond Medium"/>
                <w:rtl w:val="0"/>
              </w:rPr>
              <w:t xml:space="preserve"> defensible advantages.</w:t>
            </w:r>
          </w:p>
        </w:tc>
      </w:tr>
      <w:tr>
        <w:trPr>
          <w:cantSplit w:val="0"/>
          <w:trHeight w:val="1055" w:hRule="atLeast"/>
          <w:tblHeader w:val="0"/>
        </w:trPr>
        <w:tc>
          <w:tcPr>
            <w:tcBorders>
              <w:top w:color="000000" w:space="0" w:sz="6" w:val="single"/>
              <w:left w:color="000000" w:space="0" w:sz="6" w:val="single"/>
              <w:bottom w:color="000000" w:space="0" w:sz="6" w:val="single"/>
              <w:right w:color="000000" w:space="0" w:sz="6" w:val="single"/>
            </w:tcBorders>
            <w:shd w:fill="a4c2f4" w:val="clear"/>
            <w:tcMar>
              <w:top w:w="100.0" w:type="dxa"/>
              <w:left w:w="100.0" w:type="dxa"/>
              <w:bottom w:w="100.0" w:type="dxa"/>
              <w:right w:w="100.0" w:type="dxa"/>
            </w:tcMar>
            <w:vAlign w:val="top"/>
          </w:tcPr>
          <w:p w:rsidR="00000000" w:rsidDel="00000000" w:rsidP="00000000" w:rsidRDefault="00000000" w:rsidRPr="00000000" w14:paraId="0000020F">
            <w:pPr>
              <w:spacing w:after="240" w:before="240" w:line="240" w:lineRule="auto"/>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b w:val="1"/>
                <w:bCs w:val="1"/>
                <w:rtl w:val="0"/>
              </w:rPr>
              <w:t xml:space="preserve">2. Bargaining Power of Suppliers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210">
            <w:pPr>
              <w:spacing w:after="240" w:before="240" w:line="240" w:lineRule="auto"/>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b w:val="1"/>
                <w:bCs w:val="1"/>
                <w:rtl w:val="0"/>
              </w:rPr>
              <w:t xml:space="preserve">Moderate–High</w:t>
            </w:r>
            <w:r w:rsidDel="00000000" w:rsidR="00000000" w:rsidRPr="00000000">
              <w:rPr>
                <w:rFonts w:ascii="EB Garamond Medium" w:cs="EB Garamond Medium" w:eastAsia="EB Garamond Medium" w:hAnsi="EB Garamond Medium"/>
                <w:rtl w:val="0"/>
              </w:rPr>
              <w:t xml:space="preserve"> – Sustainable fabric and packaging suppliers are niche and may have limited options, increasing their power. Strong supplier relationships are essential.</w:t>
            </w:r>
          </w:p>
        </w:tc>
      </w:tr>
      <w:tr>
        <w:trPr>
          <w:cantSplit w:val="0"/>
          <w:trHeight w:val="1055" w:hRule="atLeast"/>
          <w:tblHeader w:val="0"/>
        </w:trPr>
        <w:tc>
          <w:tcPr>
            <w:tcBorders>
              <w:top w:color="000000" w:space="0" w:sz="6" w:val="single"/>
              <w:left w:color="000000" w:space="0" w:sz="6" w:val="single"/>
              <w:bottom w:color="000000" w:space="0" w:sz="6" w:val="single"/>
              <w:right w:color="000000" w:space="0" w:sz="6" w:val="single"/>
            </w:tcBorders>
            <w:shd w:fill="a4c2f4" w:val="clear"/>
            <w:tcMar>
              <w:top w:w="100.0" w:type="dxa"/>
              <w:left w:w="100.0" w:type="dxa"/>
              <w:bottom w:w="100.0" w:type="dxa"/>
              <w:right w:w="100.0" w:type="dxa"/>
            </w:tcMar>
            <w:vAlign w:val="top"/>
          </w:tcPr>
          <w:p w:rsidR="00000000" w:rsidDel="00000000" w:rsidP="00000000" w:rsidRDefault="00000000" w:rsidRPr="00000000" w14:paraId="00000211">
            <w:pPr>
              <w:spacing w:after="240" w:before="240" w:line="240" w:lineRule="auto"/>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b w:val="1"/>
                <w:bCs w:val="1"/>
                <w:rtl w:val="0"/>
              </w:rPr>
              <w:t xml:space="preserve">3. Bargaining Power of Buyers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212">
            <w:pPr>
              <w:spacing w:after="240" w:before="240" w:line="240" w:lineRule="auto"/>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b w:val="1"/>
                <w:bCs w:val="1"/>
                <w:rtl w:val="0"/>
              </w:rPr>
              <w:t xml:space="preserve">High</w:t>
            </w:r>
            <w:r w:rsidDel="00000000" w:rsidR="00000000" w:rsidRPr="00000000">
              <w:rPr>
                <w:rFonts w:ascii="EB Garamond Medium" w:cs="EB Garamond Medium" w:eastAsia="EB Garamond Medium" w:hAnsi="EB Garamond Medium"/>
                <w:rtl w:val="0"/>
              </w:rPr>
              <w:t xml:space="preserve"> – Customers have many options in swimwear, especially online. However, values-driven, community-centric branding helps reduce price-only decision-making.</w:t>
            </w:r>
          </w:p>
        </w:tc>
      </w:tr>
      <w:tr>
        <w:trPr>
          <w:cantSplit w:val="0"/>
          <w:trHeight w:val="1055" w:hRule="atLeast"/>
          <w:tblHeader w:val="0"/>
        </w:trPr>
        <w:tc>
          <w:tcPr>
            <w:tcBorders>
              <w:top w:color="000000" w:space="0" w:sz="6" w:val="single"/>
              <w:left w:color="000000" w:space="0" w:sz="6" w:val="single"/>
              <w:bottom w:color="000000" w:space="0" w:sz="6" w:val="single"/>
              <w:right w:color="000000" w:space="0" w:sz="6" w:val="single"/>
            </w:tcBorders>
            <w:shd w:fill="a4c2f4" w:val="clear"/>
            <w:tcMar>
              <w:top w:w="100.0" w:type="dxa"/>
              <w:left w:w="100.0" w:type="dxa"/>
              <w:bottom w:w="100.0" w:type="dxa"/>
              <w:right w:w="100.0" w:type="dxa"/>
            </w:tcMar>
            <w:vAlign w:val="top"/>
          </w:tcPr>
          <w:p w:rsidR="00000000" w:rsidDel="00000000" w:rsidP="00000000" w:rsidRDefault="00000000" w:rsidRPr="00000000" w14:paraId="00000213">
            <w:pPr>
              <w:spacing w:after="240" w:before="240" w:line="240" w:lineRule="auto"/>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b w:val="1"/>
                <w:bCs w:val="1"/>
                <w:rtl w:val="0"/>
              </w:rPr>
              <w:t xml:space="preserve">4. Threat of Substitutes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214">
            <w:pPr>
              <w:spacing w:after="240" w:before="240" w:line="240" w:lineRule="auto"/>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b w:val="1"/>
                <w:bCs w:val="1"/>
                <w:rtl w:val="0"/>
              </w:rPr>
              <w:t xml:space="preserve">High</w:t>
            </w:r>
            <w:r w:rsidDel="00000000" w:rsidR="00000000" w:rsidRPr="00000000">
              <w:rPr>
                <w:rFonts w:ascii="EB Garamond Medium" w:cs="EB Garamond Medium" w:eastAsia="EB Garamond Medium" w:hAnsi="EB Garamond Medium"/>
                <w:rtl w:val="0"/>
              </w:rPr>
              <w:t xml:space="preserve"> – Fast fashion swimwear, resale platforms (e.g., Poshmark), and global brands offer cheaper or trendy alternatives. </w:t>
            </w:r>
            <w:r w:rsidDel="00000000" w:rsidR="00000000" w:rsidRPr="00000000">
              <w:rPr>
                <w:rFonts w:ascii="EB Garamond Medium" w:cs="EB Garamond Medium" w:eastAsia="EB Garamond Medium" w:hAnsi="EB Garamond Medium"/>
                <w:i w:val="1"/>
                <w:iCs w:val="1"/>
                <w:rtl w:val="0"/>
              </w:rPr>
              <w:t xml:space="preserve">Sea-woven</w:t>
            </w:r>
            <w:r w:rsidDel="00000000" w:rsidR="00000000" w:rsidRPr="00000000">
              <w:rPr>
                <w:rFonts w:ascii="EB Garamond Medium" w:cs="EB Garamond Medium" w:eastAsia="EB Garamond Medium" w:hAnsi="EB Garamond Medium"/>
                <w:rtl w:val="0"/>
              </w:rPr>
              <w:t xml:space="preserve"> must double down on story and quality.</w:t>
            </w:r>
          </w:p>
        </w:tc>
      </w:tr>
      <w:tr>
        <w:trPr>
          <w:cantSplit w:val="0"/>
          <w:trHeight w:val="1055" w:hRule="atLeast"/>
          <w:tblHeader w:val="0"/>
        </w:trPr>
        <w:tc>
          <w:tcPr>
            <w:tcBorders>
              <w:top w:color="000000" w:space="0" w:sz="6" w:val="single"/>
              <w:left w:color="000000" w:space="0" w:sz="6" w:val="single"/>
              <w:bottom w:color="000000" w:space="0" w:sz="6" w:val="single"/>
              <w:right w:color="000000" w:space="0" w:sz="6" w:val="single"/>
            </w:tcBorders>
            <w:shd w:fill="a4c2f4" w:val="clear"/>
            <w:tcMar>
              <w:top w:w="100.0" w:type="dxa"/>
              <w:left w:w="100.0" w:type="dxa"/>
              <w:bottom w:w="100.0" w:type="dxa"/>
              <w:right w:w="100.0" w:type="dxa"/>
            </w:tcMar>
            <w:vAlign w:val="top"/>
          </w:tcPr>
          <w:p w:rsidR="00000000" w:rsidDel="00000000" w:rsidP="00000000" w:rsidRDefault="00000000" w:rsidRPr="00000000" w14:paraId="00000215">
            <w:pPr>
              <w:spacing w:after="240" w:before="240" w:line="240" w:lineRule="auto"/>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b w:val="1"/>
                <w:bCs w:val="1"/>
                <w:rtl w:val="0"/>
              </w:rPr>
              <w:t xml:space="preserve">5. Industry Rivalry</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216">
            <w:pPr>
              <w:spacing w:after="240" w:before="240" w:line="240" w:lineRule="auto"/>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b w:val="1"/>
                <w:bCs w:val="1"/>
                <w:rtl w:val="0"/>
              </w:rPr>
              <w:t xml:space="preserve">High</w:t>
            </w:r>
            <w:r w:rsidDel="00000000" w:rsidR="00000000" w:rsidRPr="00000000">
              <w:rPr>
                <w:rFonts w:ascii="EB Garamond Medium" w:cs="EB Garamond Medium" w:eastAsia="EB Garamond Medium" w:hAnsi="EB Garamond Medium"/>
                <w:rtl w:val="0"/>
              </w:rPr>
              <w:t xml:space="preserve"> – Swimwear is a crowded and seasonal market. Rivals are investing heavily in influencer marketing and sustainability, so </w:t>
            </w:r>
            <w:r w:rsidDel="00000000" w:rsidR="00000000" w:rsidRPr="00000000">
              <w:rPr>
                <w:rFonts w:ascii="EB Garamond Medium" w:cs="EB Garamond Medium" w:eastAsia="EB Garamond Medium" w:hAnsi="EB Garamond Medium"/>
                <w:i w:val="1"/>
                <w:iCs w:val="1"/>
                <w:rtl w:val="0"/>
              </w:rPr>
              <w:t xml:space="preserve">Sea-woven</w:t>
            </w:r>
            <w:r w:rsidDel="00000000" w:rsidR="00000000" w:rsidRPr="00000000">
              <w:rPr>
                <w:rFonts w:ascii="EB Garamond Medium" w:cs="EB Garamond Medium" w:eastAsia="EB Garamond Medium" w:hAnsi="EB Garamond Medium"/>
                <w:rtl w:val="0"/>
              </w:rPr>
              <w:t xml:space="preserve"> must innovate to stay distinct.</w:t>
            </w:r>
          </w:p>
        </w:tc>
      </w:tr>
    </w:tbl>
    <w:p w:rsidR="00000000" w:rsidDel="00000000" w:rsidP="00000000" w:rsidRDefault="00000000" w:rsidRPr="00000000" w14:paraId="00000217">
      <w:pPr>
        <w:pStyle w:val="Heading2"/>
        <w:keepNext w:val="0"/>
        <w:keepLines w:val="0"/>
        <w:spacing w:after="80" w:line="240" w:lineRule="auto"/>
        <w:rPr>
          <w:rFonts w:ascii="EB Garamond Medium" w:cs="EB Garamond Medium" w:eastAsia="EB Garamond Medium" w:hAnsi="EB Garamond Medium"/>
          <w:b w:val="1"/>
          <w:bCs w:val="1"/>
          <w:i w:val="1"/>
          <w:iCs w:val="1"/>
          <w:sz w:val="34"/>
          <w:szCs w:val="34"/>
        </w:rPr>
      </w:pPr>
      <w:bookmarkStart w:colFirst="0" w:colLast="0" w:name="_l46nb9fmuciv" w:id="46"/>
      <w:bookmarkEnd w:id="46"/>
      <w:r w:rsidDel="00000000" w:rsidR="00000000" w:rsidRPr="00000000">
        <w:rPr>
          <w:rFonts w:ascii="EB Garamond Medium" w:cs="EB Garamond Medium" w:eastAsia="EB Garamond Medium" w:hAnsi="EB Garamond Medium"/>
          <w:b w:val="1"/>
          <w:bCs w:val="1"/>
          <w:sz w:val="34"/>
          <w:szCs w:val="34"/>
          <w:rtl w:val="0"/>
        </w:rPr>
        <w:t xml:space="preserve">PESTEL Analysis for </w:t>
      </w:r>
      <w:r w:rsidDel="00000000" w:rsidR="00000000" w:rsidRPr="00000000">
        <w:rPr>
          <w:rFonts w:ascii="EB Garamond Medium" w:cs="EB Garamond Medium" w:eastAsia="EB Garamond Medium" w:hAnsi="EB Garamond Medium"/>
          <w:b w:val="1"/>
          <w:bCs w:val="1"/>
          <w:i w:val="1"/>
          <w:iCs w:val="1"/>
          <w:sz w:val="34"/>
          <w:szCs w:val="34"/>
          <w:rtl w:val="0"/>
        </w:rPr>
        <w:t xml:space="preserve">Sea-woven</w:t>
      </w:r>
    </w:p>
    <w:tbl>
      <w:tblPr>
        <w:tblStyle w:val="Table6"/>
        <w:tblW w:w="107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25"/>
        <w:gridCol w:w="8760"/>
        <w:tblGridChange w:id="0">
          <w:tblGrid>
            <w:gridCol w:w="2025"/>
            <w:gridCol w:w="8760"/>
          </w:tblGrid>
        </w:tblGridChange>
      </w:tblGrid>
      <w:tr>
        <w:trPr>
          <w:cantSplit w:val="0"/>
          <w:trHeight w:val="500" w:hRule="atLeast"/>
          <w:tblHeader w:val="0"/>
        </w:trPr>
        <w:tc>
          <w:tcPr>
            <w:tcBorders>
              <w:top w:color="000000" w:space="0" w:sz="6" w:val="single"/>
              <w:left w:color="000000" w:space="0" w:sz="6" w:val="single"/>
              <w:bottom w:color="000000" w:space="0" w:sz="6" w:val="single"/>
              <w:right w:color="000000" w:space="0" w:sz="6" w:val="single"/>
            </w:tcBorders>
            <w:shd w:fill="a4c2f4" w:val="clear"/>
            <w:tcMar>
              <w:top w:w="100.0" w:type="dxa"/>
              <w:left w:w="100.0" w:type="dxa"/>
              <w:bottom w:w="100.0" w:type="dxa"/>
              <w:right w:w="100.0" w:type="dxa"/>
            </w:tcMar>
            <w:vAlign w:val="top"/>
          </w:tcPr>
          <w:p w:rsidR="00000000" w:rsidDel="00000000" w:rsidP="00000000" w:rsidRDefault="00000000" w:rsidRPr="00000000" w14:paraId="00000218">
            <w:pPr>
              <w:spacing w:after="0" w:before="0" w:line="240" w:lineRule="auto"/>
              <w:jc w:val="center"/>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b w:val="1"/>
                <w:bCs w:val="1"/>
                <w:rtl w:val="0"/>
              </w:rPr>
              <w:t xml:space="preserve">Factor</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219">
            <w:pPr>
              <w:spacing w:after="0" w:before="0" w:line="240" w:lineRule="auto"/>
              <w:jc w:val="center"/>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b w:val="1"/>
                <w:bCs w:val="1"/>
                <w:rtl w:val="0"/>
              </w:rPr>
              <w:t xml:space="preserve">Impact &amp; Insight</w:t>
            </w:r>
            <w:r w:rsidDel="00000000" w:rsidR="00000000" w:rsidRPr="00000000">
              <w:rPr>
                <w:rtl w:val="0"/>
              </w:rPr>
            </w:r>
          </w:p>
        </w:tc>
      </w:tr>
      <w:tr>
        <w:trPr>
          <w:cantSplit w:val="0"/>
          <w:trHeight w:val="1055" w:hRule="atLeast"/>
          <w:tblHeader w:val="0"/>
        </w:trPr>
        <w:tc>
          <w:tcPr>
            <w:tcBorders>
              <w:top w:color="000000" w:space="0" w:sz="6" w:val="single"/>
              <w:left w:color="000000" w:space="0" w:sz="6" w:val="single"/>
              <w:bottom w:color="000000" w:space="0" w:sz="6" w:val="single"/>
              <w:right w:color="000000" w:space="0" w:sz="6" w:val="single"/>
            </w:tcBorders>
            <w:shd w:fill="a4c2f4" w:val="clear"/>
            <w:tcMar>
              <w:top w:w="100.0" w:type="dxa"/>
              <w:left w:w="100.0" w:type="dxa"/>
              <w:bottom w:w="100.0" w:type="dxa"/>
              <w:right w:w="100.0" w:type="dxa"/>
            </w:tcMar>
            <w:vAlign w:val="top"/>
          </w:tcPr>
          <w:p w:rsidR="00000000" w:rsidDel="00000000" w:rsidP="00000000" w:rsidRDefault="00000000" w:rsidRPr="00000000" w14:paraId="0000021A">
            <w:pPr>
              <w:spacing w:after="0" w:before="0" w:line="240" w:lineRule="auto"/>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b w:val="1"/>
                <w:bCs w:val="1"/>
                <w:rtl w:val="0"/>
              </w:rPr>
              <w:t xml:space="preserve">Political</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21B">
            <w:pPr>
              <w:spacing w:after="0" w:before="0" w:line="240" w:lineRule="auto"/>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 Tariffs or trade restrictions on imported fabrics could impact sourcing</w:t>
            </w:r>
          </w:p>
          <w:p w:rsidR="00000000" w:rsidDel="00000000" w:rsidP="00000000" w:rsidRDefault="00000000" w:rsidRPr="00000000" w14:paraId="0000021C">
            <w:pPr>
              <w:spacing w:after="0" w:before="0" w:line="240" w:lineRule="auto"/>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 Government support for sustainable or women-owned small businesses offers grant opportunities</w:t>
            </w:r>
          </w:p>
        </w:tc>
      </w:tr>
      <w:tr>
        <w:trPr>
          <w:cantSplit w:val="0"/>
          <w:trHeight w:val="1055" w:hRule="atLeast"/>
          <w:tblHeader w:val="0"/>
        </w:trPr>
        <w:tc>
          <w:tcPr>
            <w:tcBorders>
              <w:top w:color="000000" w:space="0" w:sz="6" w:val="single"/>
              <w:left w:color="000000" w:space="0" w:sz="6" w:val="single"/>
              <w:bottom w:color="000000" w:space="0" w:sz="6" w:val="single"/>
              <w:right w:color="000000" w:space="0" w:sz="6" w:val="single"/>
            </w:tcBorders>
            <w:shd w:fill="a4c2f4" w:val="clear"/>
            <w:tcMar>
              <w:top w:w="100.0" w:type="dxa"/>
              <w:left w:w="100.0" w:type="dxa"/>
              <w:bottom w:w="100.0" w:type="dxa"/>
              <w:right w:w="100.0" w:type="dxa"/>
            </w:tcMar>
            <w:vAlign w:val="top"/>
          </w:tcPr>
          <w:p w:rsidR="00000000" w:rsidDel="00000000" w:rsidP="00000000" w:rsidRDefault="00000000" w:rsidRPr="00000000" w14:paraId="0000021D">
            <w:pPr>
              <w:spacing w:after="0" w:before="0" w:line="240" w:lineRule="auto"/>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b w:val="1"/>
                <w:bCs w:val="1"/>
                <w:rtl w:val="0"/>
              </w:rPr>
              <w:t xml:space="preserve">Economic</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21E">
            <w:pPr>
              <w:spacing w:after="0" w:before="0" w:line="240" w:lineRule="auto"/>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 Inflation and economic downturns may shift consumer spending away from premium-priced apparel</w:t>
            </w:r>
          </w:p>
          <w:p w:rsidR="00000000" w:rsidDel="00000000" w:rsidP="00000000" w:rsidRDefault="00000000" w:rsidRPr="00000000" w14:paraId="0000021F">
            <w:pPr>
              <w:spacing w:after="0" w:before="0" w:line="240" w:lineRule="auto"/>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 Growth of ethical fashion as a luxury alternative boosts brand positioning</w:t>
            </w:r>
          </w:p>
        </w:tc>
      </w:tr>
      <w:tr>
        <w:trPr>
          <w:cantSplit w:val="0"/>
          <w:trHeight w:val="1340" w:hRule="atLeast"/>
          <w:tblHeader w:val="0"/>
        </w:trPr>
        <w:tc>
          <w:tcPr>
            <w:tcBorders>
              <w:top w:color="000000" w:space="0" w:sz="6" w:val="single"/>
              <w:left w:color="000000" w:space="0" w:sz="6" w:val="single"/>
              <w:bottom w:color="000000" w:space="0" w:sz="6" w:val="single"/>
              <w:right w:color="000000" w:space="0" w:sz="6" w:val="single"/>
            </w:tcBorders>
            <w:shd w:fill="a4c2f4" w:val="clear"/>
            <w:tcMar>
              <w:top w:w="100.0" w:type="dxa"/>
              <w:left w:w="100.0" w:type="dxa"/>
              <w:bottom w:w="100.0" w:type="dxa"/>
              <w:right w:w="100.0" w:type="dxa"/>
            </w:tcMar>
            <w:vAlign w:val="top"/>
          </w:tcPr>
          <w:p w:rsidR="00000000" w:rsidDel="00000000" w:rsidP="00000000" w:rsidRDefault="00000000" w:rsidRPr="00000000" w14:paraId="00000220">
            <w:pPr>
              <w:spacing w:after="0" w:before="0" w:line="240" w:lineRule="auto"/>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b w:val="1"/>
                <w:bCs w:val="1"/>
                <w:rtl w:val="0"/>
              </w:rPr>
              <w:t xml:space="preserve">Social</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221">
            <w:pPr>
              <w:spacing w:after="0" w:before="0" w:line="240" w:lineRule="auto"/>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 Rising body-positivity and women empowerment movements support inclusive branding</w:t>
            </w:r>
          </w:p>
          <w:p w:rsidR="00000000" w:rsidDel="00000000" w:rsidP="00000000" w:rsidRDefault="00000000" w:rsidRPr="00000000" w14:paraId="00000222">
            <w:pPr>
              <w:spacing w:after="0" w:before="0" w:line="240" w:lineRule="auto"/>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 Gen Z and Millennials value authentic, values-driven brands</w:t>
            </w:r>
          </w:p>
          <w:p w:rsidR="00000000" w:rsidDel="00000000" w:rsidP="00000000" w:rsidRDefault="00000000" w:rsidRPr="00000000" w14:paraId="00000223">
            <w:pPr>
              <w:spacing w:after="0" w:before="0" w:line="240" w:lineRule="auto"/>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 Regional pride and coastal identity are powerful emotional triggers</w:t>
            </w:r>
          </w:p>
        </w:tc>
      </w:tr>
      <w:tr>
        <w:trPr>
          <w:cantSplit w:val="0"/>
          <w:trHeight w:val="1340" w:hRule="atLeast"/>
          <w:tblHeader w:val="0"/>
        </w:trPr>
        <w:tc>
          <w:tcPr>
            <w:tcBorders>
              <w:top w:color="000000" w:space="0" w:sz="6" w:val="single"/>
              <w:left w:color="000000" w:space="0" w:sz="6" w:val="single"/>
              <w:bottom w:color="000000" w:space="0" w:sz="6" w:val="single"/>
              <w:right w:color="000000" w:space="0" w:sz="6" w:val="single"/>
            </w:tcBorders>
            <w:shd w:fill="a4c2f4" w:val="clear"/>
            <w:tcMar>
              <w:top w:w="100.0" w:type="dxa"/>
              <w:left w:w="100.0" w:type="dxa"/>
              <w:bottom w:w="100.0" w:type="dxa"/>
              <w:right w:w="100.0" w:type="dxa"/>
            </w:tcMar>
            <w:vAlign w:val="top"/>
          </w:tcPr>
          <w:p w:rsidR="00000000" w:rsidDel="00000000" w:rsidP="00000000" w:rsidRDefault="00000000" w:rsidRPr="00000000" w14:paraId="00000224">
            <w:pPr>
              <w:spacing w:after="0" w:before="0" w:line="240" w:lineRule="auto"/>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b w:val="1"/>
                <w:bCs w:val="1"/>
                <w:rtl w:val="0"/>
              </w:rPr>
              <w:t xml:space="preserve">Technological</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225">
            <w:pPr>
              <w:spacing w:after="0" w:before="0" w:line="240" w:lineRule="auto"/>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 Advanced design software (CLO 3D, Adobe) enables efficient prototyping</w:t>
            </w:r>
          </w:p>
          <w:p w:rsidR="00000000" w:rsidDel="00000000" w:rsidP="00000000" w:rsidRDefault="00000000" w:rsidRPr="00000000" w14:paraId="00000226">
            <w:pPr>
              <w:spacing w:after="0" w:before="0" w:line="240" w:lineRule="auto"/>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 Social commerce and influencer marketing are essential for growth</w:t>
            </w:r>
          </w:p>
          <w:p w:rsidR="00000000" w:rsidDel="00000000" w:rsidP="00000000" w:rsidRDefault="00000000" w:rsidRPr="00000000" w14:paraId="00000227">
            <w:pPr>
              <w:spacing w:after="0" w:before="0" w:line="240" w:lineRule="auto"/>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 E-commerce platforms like Shopify simplify operations but increase competition</w:t>
            </w:r>
          </w:p>
        </w:tc>
      </w:tr>
      <w:tr>
        <w:trPr>
          <w:cantSplit w:val="0"/>
          <w:trHeight w:val="1340" w:hRule="atLeast"/>
          <w:tblHeader w:val="0"/>
        </w:trPr>
        <w:tc>
          <w:tcPr>
            <w:tcBorders>
              <w:top w:color="000000" w:space="0" w:sz="6" w:val="single"/>
              <w:left w:color="000000" w:space="0" w:sz="6" w:val="single"/>
              <w:bottom w:color="000000" w:space="0" w:sz="6" w:val="single"/>
              <w:right w:color="000000" w:space="0" w:sz="6" w:val="single"/>
            </w:tcBorders>
            <w:shd w:fill="a4c2f4" w:val="clear"/>
            <w:tcMar>
              <w:top w:w="100.0" w:type="dxa"/>
              <w:left w:w="100.0" w:type="dxa"/>
              <w:bottom w:w="100.0" w:type="dxa"/>
              <w:right w:w="100.0" w:type="dxa"/>
            </w:tcMar>
            <w:vAlign w:val="top"/>
          </w:tcPr>
          <w:p w:rsidR="00000000" w:rsidDel="00000000" w:rsidP="00000000" w:rsidRDefault="00000000" w:rsidRPr="00000000" w14:paraId="00000228">
            <w:pPr>
              <w:spacing w:after="0" w:before="0" w:line="240" w:lineRule="auto"/>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b w:val="1"/>
                <w:bCs w:val="1"/>
                <w:rtl w:val="0"/>
              </w:rPr>
              <w:t xml:space="preserve">Environmental</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229">
            <w:pPr>
              <w:spacing w:after="0" w:before="0" w:line="240" w:lineRule="auto"/>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 Increasing consumer awareness about textile waste and ocean pollution aligns with brand ethos</w:t>
            </w:r>
          </w:p>
          <w:p w:rsidR="00000000" w:rsidDel="00000000" w:rsidP="00000000" w:rsidRDefault="00000000" w:rsidRPr="00000000" w14:paraId="0000022A">
            <w:pPr>
              <w:spacing w:after="0" w:before="0" w:line="240" w:lineRule="auto"/>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 Risk of climate-related disruptions (e.g., hurricanes, shoreline erosion) in beach communities</w:t>
            </w:r>
          </w:p>
        </w:tc>
      </w:tr>
      <w:tr>
        <w:trPr>
          <w:cantSplit w:val="0"/>
          <w:trHeight w:val="1055" w:hRule="atLeast"/>
          <w:tblHeader w:val="0"/>
        </w:trPr>
        <w:tc>
          <w:tcPr>
            <w:tcBorders>
              <w:top w:color="000000" w:space="0" w:sz="6" w:val="single"/>
              <w:left w:color="000000" w:space="0" w:sz="6" w:val="single"/>
              <w:bottom w:color="000000" w:space="0" w:sz="6" w:val="single"/>
              <w:right w:color="000000" w:space="0" w:sz="6" w:val="single"/>
            </w:tcBorders>
            <w:shd w:fill="a4c2f4" w:val="clear"/>
            <w:tcMar>
              <w:top w:w="100.0" w:type="dxa"/>
              <w:left w:w="100.0" w:type="dxa"/>
              <w:bottom w:w="100.0" w:type="dxa"/>
              <w:right w:w="100.0" w:type="dxa"/>
            </w:tcMar>
            <w:vAlign w:val="top"/>
          </w:tcPr>
          <w:p w:rsidR="00000000" w:rsidDel="00000000" w:rsidP="00000000" w:rsidRDefault="00000000" w:rsidRPr="00000000" w14:paraId="0000022B">
            <w:pPr>
              <w:spacing w:after="0" w:before="0" w:line="240" w:lineRule="auto"/>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b w:val="1"/>
                <w:bCs w:val="1"/>
                <w:rtl w:val="0"/>
              </w:rPr>
              <w:t xml:space="preserve">Legal</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22C">
            <w:pPr>
              <w:spacing w:after="0" w:before="0" w:line="240" w:lineRule="auto"/>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 Must comply with labeling, advertising, and environmental claims laws</w:t>
            </w:r>
          </w:p>
          <w:p w:rsidR="00000000" w:rsidDel="00000000" w:rsidP="00000000" w:rsidRDefault="00000000" w:rsidRPr="00000000" w14:paraId="0000022D">
            <w:pPr>
              <w:spacing w:after="0" w:before="0" w:line="240" w:lineRule="auto"/>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 Consumer data privacy and e-commerce regulations apply across multiple states</w:t>
            </w:r>
          </w:p>
        </w:tc>
      </w:tr>
    </w:tbl>
    <w:p w:rsidR="00000000" w:rsidDel="00000000" w:rsidP="00000000" w:rsidRDefault="00000000" w:rsidRPr="00000000" w14:paraId="0000022E">
      <w:pPr>
        <w:spacing w:after="240" w:before="240" w:line="240" w:lineRule="auto"/>
        <w:rPr>
          <w:rFonts w:ascii="EB Garamond Medium" w:cs="EB Garamond Medium" w:eastAsia="EB Garamond Medium" w:hAnsi="EB Garamond Medium"/>
          <w:sz w:val="26"/>
          <w:szCs w:val="26"/>
        </w:rPr>
      </w:pPr>
      <w:r w:rsidDel="00000000" w:rsidR="00000000" w:rsidRPr="00000000">
        <w:rPr>
          <w:rtl w:val="0"/>
        </w:rPr>
      </w:r>
    </w:p>
    <w:p w:rsidR="00000000" w:rsidDel="00000000" w:rsidP="00000000" w:rsidRDefault="00000000" w:rsidRPr="00000000" w14:paraId="0000022F">
      <w:pPr>
        <w:spacing w:after="240" w:before="240" w:line="240" w:lineRule="auto"/>
        <w:jc w:val="center"/>
        <w:rPr>
          <w:rFonts w:ascii="EB Garamond" w:cs="EB Garamond" w:eastAsia="EB Garamond" w:hAnsi="EB Garamond"/>
          <w:b w:val="1"/>
          <w:bCs w:val="1"/>
          <w:sz w:val="26"/>
          <w:szCs w:val="26"/>
        </w:rPr>
      </w:pPr>
      <w:r w:rsidDel="00000000" w:rsidR="00000000" w:rsidRPr="00000000">
        <w:rPr>
          <w:rtl w:val="0"/>
        </w:rPr>
      </w:r>
    </w:p>
    <w:p w:rsidR="00000000" w:rsidDel="00000000" w:rsidP="00000000" w:rsidRDefault="00000000" w:rsidRPr="00000000" w14:paraId="00000230">
      <w:pPr>
        <w:spacing w:after="240" w:before="240" w:line="240" w:lineRule="auto"/>
        <w:jc w:val="center"/>
        <w:rPr>
          <w:rFonts w:ascii="EB Garamond" w:cs="EB Garamond" w:eastAsia="EB Garamond" w:hAnsi="EB Garamond"/>
          <w:b w:val="1"/>
          <w:bCs w:val="1"/>
          <w:sz w:val="26"/>
          <w:szCs w:val="26"/>
        </w:rPr>
      </w:pPr>
      <w:r w:rsidDel="00000000" w:rsidR="00000000" w:rsidRPr="00000000">
        <w:rPr>
          <w:rtl w:val="0"/>
        </w:rPr>
      </w:r>
    </w:p>
    <w:p w:rsidR="00000000" w:rsidDel="00000000" w:rsidP="00000000" w:rsidRDefault="00000000" w:rsidRPr="00000000" w14:paraId="00000231">
      <w:pPr>
        <w:spacing w:after="240" w:before="240" w:line="240" w:lineRule="auto"/>
        <w:jc w:val="center"/>
        <w:rPr>
          <w:rFonts w:ascii="EB Garamond" w:cs="EB Garamond" w:eastAsia="EB Garamond" w:hAnsi="EB Garamond"/>
          <w:b w:val="1"/>
          <w:bCs w:val="1"/>
          <w:sz w:val="26"/>
          <w:szCs w:val="26"/>
        </w:rPr>
      </w:pPr>
      <w:r w:rsidDel="00000000" w:rsidR="00000000" w:rsidRPr="00000000">
        <w:rPr>
          <w:rFonts w:ascii="EB Garamond" w:cs="EB Garamond" w:eastAsia="EB Garamond" w:hAnsi="EB Garamond"/>
          <w:b w:val="1"/>
          <w:bCs w:val="1"/>
          <w:sz w:val="26"/>
          <w:szCs w:val="26"/>
          <w:rtl w:val="0"/>
        </w:rPr>
        <w:t xml:space="preserve">Business Idea: Bassetts Island Oysters</w:t>
      </w:r>
    </w:p>
    <w:p w:rsidR="00000000" w:rsidDel="00000000" w:rsidP="00000000" w:rsidRDefault="00000000" w:rsidRPr="00000000" w14:paraId="00000232">
      <w:pPr>
        <w:pStyle w:val="Heading3"/>
        <w:keepNext w:val="0"/>
        <w:keepLines w:val="0"/>
        <w:spacing w:before="280" w:line="240" w:lineRule="auto"/>
        <w:rPr>
          <w:rFonts w:ascii="EB Garamond Medium" w:cs="EB Garamond Medium" w:eastAsia="EB Garamond Medium" w:hAnsi="EB Garamond Medium"/>
          <w:color w:val="000000"/>
          <w:sz w:val="22"/>
          <w:szCs w:val="22"/>
        </w:rPr>
      </w:pPr>
      <w:bookmarkStart w:colFirst="0" w:colLast="0" w:name="_un8iunvcb06d" w:id="47"/>
      <w:bookmarkEnd w:id="47"/>
      <w:r w:rsidDel="00000000" w:rsidR="00000000" w:rsidRPr="00000000">
        <w:rPr>
          <w:rFonts w:ascii="EB Garamond" w:cs="EB Garamond" w:eastAsia="EB Garamond" w:hAnsi="EB Garamond"/>
          <w:b w:val="1"/>
          <w:bCs w:val="1"/>
          <w:color w:val="000000"/>
          <w:sz w:val="24"/>
          <w:szCs w:val="24"/>
          <w:rtl w:val="0"/>
        </w:rPr>
        <w:t xml:space="preserve">Organization:</w:t>
      </w:r>
      <w:r w:rsidDel="00000000" w:rsidR="00000000" w:rsidRPr="00000000">
        <w:rPr>
          <w:rFonts w:ascii="EB Garamond Medium" w:cs="EB Garamond Medium" w:eastAsia="EB Garamond Medium" w:hAnsi="EB Garamond Medium"/>
          <w:rtl w:val="0"/>
        </w:rPr>
        <w:br w:type="textWrapping"/>
      </w:r>
      <w:r w:rsidDel="00000000" w:rsidR="00000000" w:rsidRPr="00000000">
        <w:rPr>
          <w:rFonts w:ascii="EB Garamond Medium" w:cs="EB Garamond Medium" w:eastAsia="EB Garamond Medium" w:hAnsi="EB Garamond Medium"/>
          <w:color w:val="000000"/>
          <w:sz w:val="22"/>
          <w:szCs w:val="22"/>
          <w:rtl w:val="0"/>
        </w:rPr>
        <w:t xml:space="preserve"> Vision: To become Cape Cod’s premier source of premium oysters, celebrated for flavor, sustainability, and tradition.</w:t>
        <w:br w:type="textWrapping"/>
        <w:t xml:space="preserve"> Mission: To cultivate high-quality oysters in Cape Cod’s pristine waters using sustainable practices and serve regional wholesalers with consistency, integrity, and coastal pride.</w:t>
      </w:r>
    </w:p>
    <w:p w:rsidR="00000000" w:rsidDel="00000000" w:rsidP="00000000" w:rsidRDefault="00000000" w:rsidRPr="00000000" w14:paraId="00000233">
      <w:pPr>
        <w:rPr>
          <w:rFonts w:ascii="EB Garamond" w:cs="EB Garamond" w:eastAsia="EB Garamond" w:hAnsi="EB Garamond"/>
        </w:rPr>
      </w:pPr>
      <w:r w:rsidDel="00000000" w:rsidR="00000000" w:rsidRPr="00000000">
        <w:rPr>
          <w:rFonts w:ascii="EB Garamond" w:cs="EB Garamond" w:eastAsia="EB Garamond" w:hAnsi="EB Garamond"/>
          <w:rtl w:val="0"/>
        </w:rPr>
        <w:t xml:space="preserve">Core Values</w:t>
      </w:r>
    </w:p>
    <w:p w:rsidR="00000000" w:rsidDel="00000000" w:rsidP="00000000" w:rsidRDefault="00000000" w:rsidRPr="00000000" w14:paraId="00000234">
      <w:pPr>
        <w:numPr>
          <w:ilvl w:val="0"/>
          <w:numId w:val="52"/>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Sustainability and stewardship of Cape Cod’s marine environment</w:t>
      </w:r>
    </w:p>
    <w:p w:rsidR="00000000" w:rsidDel="00000000" w:rsidP="00000000" w:rsidRDefault="00000000" w:rsidRPr="00000000" w14:paraId="00000235">
      <w:pPr>
        <w:numPr>
          <w:ilvl w:val="0"/>
          <w:numId w:val="52"/>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Quality through hands-on, family-run operations</w:t>
      </w:r>
    </w:p>
    <w:p w:rsidR="00000000" w:rsidDel="00000000" w:rsidP="00000000" w:rsidRDefault="00000000" w:rsidRPr="00000000" w14:paraId="00000236">
      <w:pPr>
        <w:numPr>
          <w:ilvl w:val="0"/>
          <w:numId w:val="52"/>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Transparency and trust in business relationships</w:t>
      </w:r>
    </w:p>
    <w:p w:rsidR="00000000" w:rsidDel="00000000" w:rsidP="00000000" w:rsidRDefault="00000000" w:rsidRPr="00000000" w14:paraId="00000237">
      <w:pPr>
        <w:numPr>
          <w:ilvl w:val="0"/>
          <w:numId w:val="52"/>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Innovation through data-driven aquaculture practices</w:t>
        <w:br w:type="textWrapping"/>
      </w:r>
      <w:r w:rsidDel="00000000" w:rsidR="00000000" w:rsidRPr="00000000">
        <w:rPr>
          <w:rtl w:val="0"/>
        </w:rPr>
      </w:r>
    </w:p>
    <w:p w:rsidR="00000000" w:rsidDel="00000000" w:rsidP="00000000" w:rsidRDefault="00000000" w:rsidRPr="00000000" w14:paraId="00000238">
      <w:pPr>
        <w:rPr>
          <w:rFonts w:ascii="EB Garamond" w:cs="EB Garamond" w:eastAsia="EB Garamond" w:hAnsi="EB Garamond"/>
        </w:rPr>
      </w:pPr>
      <w:r w:rsidDel="00000000" w:rsidR="00000000" w:rsidRPr="00000000">
        <w:rPr>
          <w:rFonts w:ascii="EB Garamond" w:cs="EB Garamond" w:eastAsia="EB Garamond" w:hAnsi="EB Garamond"/>
          <w:rtl w:val="0"/>
        </w:rPr>
        <w:t xml:space="preserve">Internal Stakeholders</w:t>
      </w:r>
    </w:p>
    <w:p w:rsidR="00000000" w:rsidDel="00000000" w:rsidP="00000000" w:rsidRDefault="00000000" w:rsidRPr="00000000" w14:paraId="00000239">
      <w:pPr>
        <w:numPr>
          <w:ilvl w:val="0"/>
          <w:numId w:val="15"/>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Family owners/operators</w:t>
      </w:r>
    </w:p>
    <w:p w:rsidR="00000000" w:rsidDel="00000000" w:rsidP="00000000" w:rsidRDefault="00000000" w:rsidRPr="00000000" w14:paraId="0000023A">
      <w:pPr>
        <w:numPr>
          <w:ilvl w:val="0"/>
          <w:numId w:val="15"/>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Seasonal workers and laborers</w:t>
      </w:r>
    </w:p>
    <w:p w:rsidR="00000000" w:rsidDel="00000000" w:rsidP="00000000" w:rsidRDefault="00000000" w:rsidRPr="00000000" w14:paraId="0000023B">
      <w:pPr>
        <w:numPr>
          <w:ilvl w:val="0"/>
          <w:numId w:val="15"/>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Local advisors (marine biologists, aquaculture consultants)</w:t>
        <w:br w:type="textWrapping"/>
      </w:r>
      <w:r w:rsidDel="00000000" w:rsidR="00000000" w:rsidRPr="00000000">
        <w:rPr>
          <w:rtl w:val="0"/>
        </w:rPr>
      </w:r>
    </w:p>
    <w:p w:rsidR="00000000" w:rsidDel="00000000" w:rsidP="00000000" w:rsidRDefault="00000000" w:rsidRPr="00000000" w14:paraId="0000023C">
      <w:pPr>
        <w:rPr>
          <w:rFonts w:ascii="EB Garamond" w:cs="EB Garamond" w:eastAsia="EB Garamond" w:hAnsi="EB Garamond"/>
        </w:rPr>
      </w:pPr>
      <w:r w:rsidDel="00000000" w:rsidR="00000000" w:rsidRPr="00000000">
        <w:rPr>
          <w:rFonts w:ascii="EB Garamond" w:cs="EB Garamond" w:eastAsia="EB Garamond" w:hAnsi="EB Garamond"/>
          <w:rtl w:val="0"/>
        </w:rPr>
        <w:t xml:space="preserve">External Stakeholders</w:t>
      </w:r>
    </w:p>
    <w:p w:rsidR="00000000" w:rsidDel="00000000" w:rsidP="00000000" w:rsidRDefault="00000000" w:rsidRPr="00000000" w14:paraId="0000023D">
      <w:pPr>
        <w:numPr>
          <w:ilvl w:val="0"/>
          <w:numId w:val="39"/>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Seafood wholesalers and distributors</w:t>
      </w:r>
    </w:p>
    <w:p w:rsidR="00000000" w:rsidDel="00000000" w:rsidP="00000000" w:rsidRDefault="00000000" w:rsidRPr="00000000" w14:paraId="0000023E">
      <w:pPr>
        <w:numPr>
          <w:ilvl w:val="0"/>
          <w:numId w:val="39"/>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State and local aquaculture regulators</w:t>
      </w:r>
    </w:p>
    <w:p w:rsidR="00000000" w:rsidDel="00000000" w:rsidP="00000000" w:rsidRDefault="00000000" w:rsidRPr="00000000" w14:paraId="0000023F">
      <w:pPr>
        <w:numPr>
          <w:ilvl w:val="0"/>
          <w:numId w:val="39"/>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Cape Cod community and environmental organizations</w:t>
      </w:r>
    </w:p>
    <w:p w:rsidR="00000000" w:rsidDel="00000000" w:rsidP="00000000" w:rsidRDefault="00000000" w:rsidRPr="00000000" w14:paraId="00000240">
      <w:pPr>
        <w:numPr>
          <w:ilvl w:val="0"/>
          <w:numId w:val="39"/>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Restaurant and seafood market partners</w:t>
      </w:r>
    </w:p>
    <w:p w:rsidR="00000000" w:rsidDel="00000000" w:rsidP="00000000" w:rsidRDefault="00000000" w:rsidRPr="00000000" w14:paraId="00000241">
      <w:pPr>
        <w:pStyle w:val="Heading3"/>
        <w:rPr>
          <w:rFonts w:ascii="EB Garamond" w:cs="EB Garamond" w:eastAsia="EB Garamond" w:hAnsi="EB Garamond"/>
          <w:b w:val="1"/>
          <w:bCs w:val="1"/>
          <w:sz w:val="26"/>
          <w:szCs w:val="26"/>
        </w:rPr>
      </w:pPr>
      <w:bookmarkStart w:colFirst="0" w:colLast="0" w:name="_nz3efbx9o50t" w:id="48"/>
      <w:bookmarkEnd w:id="48"/>
      <w:r w:rsidDel="00000000" w:rsidR="00000000" w:rsidRPr="00000000">
        <w:rPr>
          <w:rFonts w:ascii="EB Garamond" w:cs="EB Garamond" w:eastAsia="EB Garamond" w:hAnsi="EB Garamond"/>
          <w:b w:val="1"/>
          <w:bCs w:val="1"/>
          <w:sz w:val="26"/>
          <w:szCs w:val="26"/>
          <w:rtl w:val="0"/>
        </w:rPr>
        <w:t xml:space="preserve">Operations:</w:t>
      </w:r>
    </w:p>
    <w:p w:rsidR="00000000" w:rsidDel="00000000" w:rsidP="00000000" w:rsidRDefault="00000000" w:rsidRPr="00000000" w14:paraId="00000242">
      <w:pPr>
        <w:rPr>
          <w:rFonts w:ascii="EB Garamond" w:cs="EB Garamond" w:eastAsia="EB Garamond" w:hAnsi="EB Garamond"/>
        </w:rPr>
      </w:pPr>
      <w:r w:rsidDel="00000000" w:rsidR="00000000" w:rsidRPr="00000000">
        <w:rPr>
          <w:rFonts w:ascii="EB Garamond" w:cs="EB Garamond" w:eastAsia="EB Garamond" w:hAnsi="EB Garamond"/>
          <w:rtl w:val="0"/>
        </w:rPr>
        <w:t xml:space="preserve">Supply Chain</w:t>
      </w:r>
    </w:p>
    <w:p w:rsidR="00000000" w:rsidDel="00000000" w:rsidP="00000000" w:rsidRDefault="00000000" w:rsidRPr="00000000" w14:paraId="00000243">
      <w:pPr>
        <w:numPr>
          <w:ilvl w:val="0"/>
          <w:numId w:val="51"/>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Input: 200,000+ seed oysters planted annually</w:t>
      </w:r>
    </w:p>
    <w:p w:rsidR="00000000" w:rsidDel="00000000" w:rsidP="00000000" w:rsidRDefault="00000000" w:rsidRPr="00000000" w14:paraId="00000244">
      <w:pPr>
        <w:numPr>
          <w:ilvl w:val="0"/>
          <w:numId w:val="51"/>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Process: Grown in nutrient-rich, fast-moving waters with regular maintenance and monitoring</w:t>
      </w:r>
    </w:p>
    <w:p w:rsidR="00000000" w:rsidDel="00000000" w:rsidP="00000000" w:rsidRDefault="00000000" w:rsidRPr="00000000" w14:paraId="00000245">
      <w:pPr>
        <w:numPr>
          <w:ilvl w:val="0"/>
          <w:numId w:val="51"/>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Output: Mature oysters harvested after ~16 months with &lt;3% mortality</w:t>
      </w:r>
    </w:p>
    <w:p w:rsidR="00000000" w:rsidDel="00000000" w:rsidP="00000000" w:rsidRDefault="00000000" w:rsidRPr="00000000" w14:paraId="00000246">
      <w:pPr>
        <w:numPr>
          <w:ilvl w:val="0"/>
          <w:numId w:val="51"/>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Distribution: Packaged and shipped to wholesale clients via cold-chain transport</w:t>
        <w:br w:type="textWrapping"/>
      </w:r>
      <w:r w:rsidDel="00000000" w:rsidR="00000000" w:rsidRPr="00000000">
        <w:rPr>
          <w:rtl w:val="0"/>
        </w:rPr>
      </w:r>
    </w:p>
    <w:p w:rsidR="00000000" w:rsidDel="00000000" w:rsidP="00000000" w:rsidRDefault="00000000" w:rsidRPr="00000000" w14:paraId="00000247">
      <w:pPr>
        <w:rPr>
          <w:rFonts w:ascii="EB Garamond" w:cs="EB Garamond" w:eastAsia="EB Garamond" w:hAnsi="EB Garamond"/>
        </w:rPr>
      </w:pPr>
      <w:r w:rsidDel="00000000" w:rsidR="00000000" w:rsidRPr="00000000">
        <w:rPr>
          <w:rFonts w:ascii="EB Garamond" w:cs="EB Garamond" w:eastAsia="EB Garamond" w:hAnsi="EB Garamond"/>
          <w:rtl w:val="0"/>
        </w:rPr>
        <w:t xml:space="preserve">Resources &amp; Technology</w:t>
      </w:r>
    </w:p>
    <w:p w:rsidR="00000000" w:rsidDel="00000000" w:rsidP="00000000" w:rsidRDefault="00000000" w:rsidRPr="00000000" w14:paraId="00000248">
      <w:pPr>
        <w:numPr>
          <w:ilvl w:val="0"/>
          <w:numId w:val="16"/>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Aquaculture lease and permitting</w:t>
      </w:r>
    </w:p>
    <w:p w:rsidR="00000000" w:rsidDel="00000000" w:rsidP="00000000" w:rsidRDefault="00000000" w:rsidRPr="00000000" w14:paraId="00000249">
      <w:pPr>
        <w:numPr>
          <w:ilvl w:val="0"/>
          <w:numId w:val="16"/>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Floating cages and bottom gear</w:t>
      </w:r>
    </w:p>
    <w:p w:rsidR="00000000" w:rsidDel="00000000" w:rsidP="00000000" w:rsidRDefault="00000000" w:rsidRPr="00000000" w14:paraId="0000024A">
      <w:pPr>
        <w:numPr>
          <w:ilvl w:val="0"/>
          <w:numId w:val="16"/>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Work skiffs and sorting equipment</w:t>
      </w:r>
    </w:p>
    <w:p w:rsidR="00000000" w:rsidDel="00000000" w:rsidP="00000000" w:rsidRDefault="00000000" w:rsidRPr="00000000" w14:paraId="0000024B">
      <w:pPr>
        <w:numPr>
          <w:ilvl w:val="0"/>
          <w:numId w:val="16"/>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Cold storage and ice supply chain</w:t>
      </w:r>
    </w:p>
    <w:p w:rsidR="00000000" w:rsidDel="00000000" w:rsidP="00000000" w:rsidRDefault="00000000" w:rsidRPr="00000000" w14:paraId="0000024C">
      <w:pPr>
        <w:numPr>
          <w:ilvl w:val="0"/>
          <w:numId w:val="16"/>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Digital tracking of growth and mortality rates</w:t>
        <w:br w:type="textWrapping"/>
      </w:r>
      <w:r w:rsidDel="00000000" w:rsidR="00000000" w:rsidRPr="00000000">
        <w:rPr>
          <w:rtl w:val="0"/>
        </w:rPr>
      </w:r>
    </w:p>
    <w:p w:rsidR="00000000" w:rsidDel="00000000" w:rsidP="00000000" w:rsidRDefault="00000000" w:rsidRPr="00000000" w14:paraId="0000024D">
      <w:pPr>
        <w:rPr>
          <w:rFonts w:ascii="EB Garamond" w:cs="EB Garamond" w:eastAsia="EB Garamond" w:hAnsi="EB Garamond"/>
        </w:rPr>
      </w:pPr>
      <w:r w:rsidDel="00000000" w:rsidR="00000000" w:rsidRPr="00000000">
        <w:rPr>
          <w:rFonts w:ascii="EB Garamond" w:cs="EB Garamond" w:eastAsia="EB Garamond" w:hAnsi="EB Garamond"/>
          <w:rtl w:val="0"/>
        </w:rPr>
        <w:t xml:space="preserve">Key Operating Activities</w:t>
      </w:r>
    </w:p>
    <w:p w:rsidR="00000000" w:rsidDel="00000000" w:rsidP="00000000" w:rsidRDefault="00000000" w:rsidRPr="00000000" w14:paraId="0000024E">
      <w:pPr>
        <w:numPr>
          <w:ilvl w:val="0"/>
          <w:numId w:val="59"/>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Seed ordering and planting</w:t>
      </w:r>
    </w:p>
    <w:p w:rsidR="00000000" w:rsidDel="00000000" w:rsidP="00000000" w:rsidRDefault="00000000" w:rsidRPr="00000000" w14:paraId="0000024F">
      <w:pPr>
        <w:numPr>
          <w:ilvl w:val="0"/>
          <w:numId w:val="59"/>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Water quality monitoring and gear maintenance</w:t>
      </w:r>
    </w:p>
    <w:p w:rsidR="00000000" w:rsidDel="00000000" w:rsidP="00000000" w:rsidRDefault="00000000" w:rsidRPr="00000000" w14:paraId="00000250">
      <w:pPr>
        <w:numPr>
          <w:ilvl w:val="0"/>
          <w:numId w:val="59"/>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Grading, harvesting, and packaging</w:t>
      </w:r>
    </w:p>
    <w:p w:rsidR="00000000" w:rsidDel="00000000" w:rsidP="00000000" w:rsidRDefault="00000000" w:rsidRPr="00000000" w14:paraId="00000251">
      <w:pPr>
        <w:numPr>
          <w:ilvl w:val="0"/>
          <w:numId w:val="59"/>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Client order fulfillment and transport logistics</w:t>
      </w:r>
    </w:p>
    <w:p w:rsidR="00000000" w:rsidDel="00000000" w:rsidP="00000000" w:rsidRDefault="00000000" w:rsidRPr="00000000" w14:paraId="00000252">
      <w:pPr>
        <w:numPr>
          <w:ilvl w:val="0"/>
          <w:numId w:val="59"/>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Relationship management and marketing</w:t>
        <w:br w:type="textWrapping"/>
      </w:r>
    </w:p>
    <w:p w:rsidR="00000000" w:rsidDel="00000000" w:rsidP="00000000" w:rsidRDefault="00000000" w:rsidRPr="00000000" w14:paraId="00000253">
      <w:pPr>
        <w:pStyle w:val="Heading3"/>
        <w:rPr>
          <w:rFonts w:ascii="EB Garamond" w:cs="EB Garamond" w:eastAsia="EB Garamond" w:hAnsi="EB Garamond"/>
          <w:b w:val="1"/>
          <w:bCs w:val="1"/>
          <w:sz w:val="26"/>
          <w:szCs w:val="26"/>
        </w:rPr>
      </w:pPr>
      <w:bookmarkStart w:colFirst="0" w:colLast="0" w:name="_hd5nq72th5hw" w:id="49"/>
      <w:bookmarkEnd w:id="49"/>
      <w:r w:rsidDel="00000000" w:rsidR="00000000" w:rsidRPr="00000000">
        <w:rPr>
          <w:rFonts w:ascii="EB Garamond" w:cs="EB Garamond" w:eastAsia="EB Garamond" w:hAnsi="EB Garamond"/>
          <w:b w:val="1"/>
          <w:bCs w:val="1"/>
          <w:sz w:val="26"/>
          <w:szCs w:val="26"/>
          <w:rtl w:val="0"/>
        </w:rPr>
        <w:t xml:space="preserve">Customer:</w:t>
      </w:r>
    </w:p>
    <w:p w:rsidR="00000000" w:rsidDel="00000000" w:rsidP="00000000" w:rsidRDefault="00000000" w:rsidRPr="00000000" w14:paraId="00000254">
      <w:pPr>
        <w:rPr>
          <w:rFonts w:ascii="EB Garamond" w:cs="EB Garamond" w:eastAsia="EB Garamond" w:hAnsi="EB Garamond"/>
        </w:rPr>
      </w:pPr>
      <w:r w:rsidDel="00000000" w:rsidR="00000000" w:rsidRPr="00000000">
        <w:rPr>
          <w:rFonts w:ascii="EB Garamond" w:cs="EB Garamond" w:eastAsia="EB Garamond" w:hAnsi="EB Garamond"/>
          <w:rtl w:val="0"/>
        </w:rPr>
        <w:t xml:space="preserve">Problem:  Wholesalers and distributors need consistent access to premium, traceable oysters that meet high culinary standards and are sustainably grown.</w:t>
      </w:r>
    </w:p>
    <w:p w:rsidR="00000000" w:rsidDel="00000000" w:rsidP="00000000" w:rsidRDefault="00000000" w:rsidRPr="00000000" w14:paraId="00000255">
      <w:pPr>
        <w:rPr>
          <w:rFonts w:ascii="EB Garamond" w:cs="EB Garamond" w:eastAsia="EB Garamond" w:hAnsi="EB Garamond"/>
          <w:sz w:val="10"/>
          <w:szCs w:val="10"/>
        </w:rPr>
      </w:pPr>
      <w:r w:rsidDel="00000000" w:rsidR="00000000" w:rsidRPr="00000000">
        <w:rPr>
          <w:rtl w:val="0"/>
        </w:rPr>
      </w:r>
    </w:p>
    <w:p w:rsidR="00000000" w:rsidDel="00000000" w:rsidP="00000000" w:rsidRDefault="00000000" w:rsidRPr="00000000" w14:paraId="00000256">
      <w:pPr>
        <w:rPr>
          <w:rFonts w:ascii="EB Garamond" w:cs="EB Garamond" w:eastAsia="EB Garamond" w:hAnsi="EB Garamond"/>
        </w:rPr>
      </w:pPr>
      <w:r w:rsidDel="00000000" w:rsidR="00000000" w:rsidRPr="00000000">
        <w:rPr>
          <w:rFonts w:ascii="EB Garamond" w:cs="EB Garamond" w:eastAsia="EB Garamond" w:hAnsi="EB Garamond"/>
          <w:rtl w:val="0"/>
        </w:rPr>
        <w:t xml:space="preserve">Target Market</w:t>
      </w:r>
    </w:p>
    <w:p w:rsidR="00000000" w:rsidDel="00000000" w:rsidP="00000000" w:rsidRDefault="00000000" w:rsidRPr="00000000" w14:paraId="00000257">
      <w:pPr>
        <w:numPr>
          <w:ilvl w:val="0"/>
          <w:numId w:val="11"/>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Regional seafood wholesalers in New England</w:t>
      </w:r>
    </w:p>
    <w:p w:rsidR="00000000" w:rsidDel="00000000" w:rsidP="00000000" w:rsidRDefault="00000000" w:rsidRPr="00000000" w14:paraId="00000258">
      <w:pPr>
        <w:numPr>
          <w:ilvl w:val="0"/>
          <w:numId w:val="11"/>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National distributors specializing in premium shellfish</w:t>
      </w:r>
    </w:p>
    <w:p w:rsidR="00000000" w:rsidDel="00000000" w:rsidP="00000000" w:rsidRDefault="00000000" w:rsidRPr="00000000" w14:paraId="00000259">
      <w:pPr>
        <w:numPr>
          <w:ilvl w:val="0"/>
          <w:numId w:val="11"/>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Farm-to-table seafood markets and restaurant suppliers</w:t>
        <w:br w:type="textWrapping"/>
      </w:r>
      <w:r w:rsidDel="00000000" w:rsidR="00000000" w:rsidRPr="00000000">
        <w:rPr>
          <w:rtl w:val="0"/>
        </w:rPr>
      </w:r>
    </w:p>
    <w:p w:rsidR="00000000" w:rsidDel="00000000" w:rsidP="00000000" w:rsidRDefault="00000000" w:rsidRPr="00000000" w14:paraId="0000025A">
      <w:pPr>
        <w:rPr>
          <w:rFonts w:ascii="EB Garamond" w:cs="EB Garamond" w:eastAsia="EB Garamond" w:hAnsi="EB Garamond"/>
        </w:rPr>
      </w:pPr>
      <w:r w:rsidDel="00000000" w:rsidR="00000000" w:rsidRPr="00000000">
        <w:rPr>
          <w:rFonts w:ascii="EB Garamond" w:cs="EB Garamond" w:eastAsia="EB Garamond" w:hAnsi="EB Garamond"/>
          <w:rtl w:val="0"/>
        </w:rPr>
        <w:t xml:space="preserve">Customer Profile</w:t>
      </w:r>
    </w:p>
    <w:p w:rsidR="00000000" w:rsidDel="00000000" w:rsidP="00000000" w:rsidRDefault="00000000" w:rsidRPr="00000000" w14:paraId="0000025B">
      <w:pPr>
        <w:numPr>
          <w:ilvl w:val="0"/>
          <w:numId w:val="27"/>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B2B buyers valuing reliability, taste, and origin story</w:t>
      </w:r>
    </w:p>
    <w:p w:rsidR="00000000" w:rsidDel="00000000" w:rsidP="00000000" w:rsidRDefault="00000000" w:rsidRPr="00000000" w14:paraId="0000025C">
      <w:pPr>
        <w:numPr>
          <w:ilvl w:val="0"/>
          <w:numId w:val="27"/>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Companies seeking consistent supply with low mortality and high turnover</w:t>
      </w:r>
    </w:p>
    <w:p w:rsidR="00000000" w:rsidDel="00000000" w:rsidP="00000000" w:rsidRDefault="00000000" w:rsidRPr="00000000" w14:paraId="0000025D">
      <w:pPr>
        <w:numPr>
          <w:ilvl w:val="0"/>
          <w:numId w:val="27"/>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Foodservice professionals looking for unique flavor notes and local sourcing</w:t>
        <w:br w:type="textWrapping"/>
      </w:r>
    </w:p>
    <w:p w:rsidR="00000000" w:rsidDel="00000000" w:rsidP="00000000" w:rsidRDefault="00000000" w:rsidRPr="00000000" w14:paraId="0000025E">
      <w:pPr>
        <w:ind w:left="0" w:firstLine="0"/>
        <w:rPr>
          <w:rFonts w:ascii="EB Garamond" w:cs="EB Garamond" w:eastAsia="EB Garamond" w:hAnsi="EB Garamond"/>
          <w:b w:val="1"/>
          <w:bCs w:val="1"/>
          <w:sz w:val="26"/>
          <w:szCs w:val="26"/>
        </w:rPr>
      </w:pPr>
      <w:r w:rsidDel="00000000" w:rsidR="00000000" w:rsidRPr="00000000">
        <w:rPr>
          <w:rFonts w:ascii="EB Garamond" w:cs="EB Garamond" w:eastAsia="EB Garamond" w:hAnsi="EB Garamond"/>
          <w:b w:val="1"/>
          <w:bCs w:val="1"/>
          <w:sz w:val="26"/>
          <w:szCs w:val="26"/>
          <w:rtl w:val="0"/>
        </w:rPr>
        <w:t xml:space="preserve">Product:</w:t>
      </w:r>
    </w:p>
    <w:p w:rsidR="00000000" w:rsidDel="00000000" w:rsidP="00000000" w:rsidRDefault="00000000" w:rsidRPr="00000000" w14:paraId="0000025F">
      <w:pPr>
        <w:rPr>
          <w:rFonts w:ascii="EB Garamond" w:cs="EB Garamond" w:eastAsia="EB Garamond" w:hAnsi="EB Garamond"/>
        </w:rPr>
      </w:pPr>
      <w:r w:rsidDel="00000000" w:rsidR="00000000" w:rsidRPr="00000000">
        <w:rPr>
          <w:rFonts w:ascii="EB Garamond" w:cs="EB Garamond" w:eastAsia="EB Garamond" w:hAnsi="EB Garamond"/>
          <w:rtl w:val="0"/>
        </w:rPr>
        <w:t xml:space="preserve">Problem–Solution Fit</w:t>
      </w:r>
    </w:p>
    <w:p w:rsidR="00000000" w:rsidDel="00000000" w:rsidP="00000000" w:rsidRDefault="00000000" w:rsidRPr="00000000" w14:paraId="00000260">
      <w:pPr>
        <w:numPr>
          <w:ilvl w:val="0"/>
          <w:numId w:val="5"/>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Problem: Demand for consistently sweet and briny oysters with transparent sourcing</w:t>
      </w:r>
    </w:p>
    <w:p w:rsidR="00000000" w:rsidDel="00000000" w:rsidP="00000000" w:rsidRDefault="00000000" w:rsidRPr="00000000" w14:paraId="00000261">
      <w:pPr>
        <w:numPr>
          <w:ilvl w:val="0"/>
          <w:numId w:val="5"/>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Solution: Oysters grown in Cape Cod’s nutrient-rich and swift-current environments with low mortality, sustainable methods, and traceable practices</w:t>
        <w:br w:type="textWrapping"/>
      </w:r>
      <w:r w:rsidDel="00000000" w:rsidR="00000000" w:rsidRPr="00000000">
        <w:rPr>
          <w:rtl w:val="0"/>
        </w:rPr>
      </w:r>
    </w:p>
    <w:p w:rsidR="00000000" w:rsidDel="00000000" w:rsidP="00000000" w:rsidRDefault="00000000" w:rsidRPr="00000000" w14:paraId="00000262">
      <w:pPr>
        <w:rPr>
          <w:rFonts w:ascii="EB Garamond" w:cs="EB Garamond" w:eastAsia="EB Garamond" w:hAnsi="EB Garamond"/>
        </w:rPr>
      </w:pPr>
      <w:r w:rsidDel="00000000" w:rsidR="00000000" w:rsidRPr="00000000">
        <w:rPr>
          <w:rFonts w:ascii="EB Garamond" w:cs="EB Garamond" w:eastAsia="EB Garamond" w:hAnsi="EB Garamond"/>
          <w:rtl w:val="0"/>
        </w:rPr>
        <w:t xml:space="preserve">Value Proposition</w:t>
      </w:r>
    </w:p>
    <w:p w:rsidR="00000000" w:rsidDel="00000000" w:rsidP="00000000" w:rsidRDefault="00000000" w:rsidRPr="00000000" w14:paraId="00000263">
      <w:pPr>
        <w:numPr>
          <w:ilvl w:val="0"/>
          <w:numId w:val="13"/>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Signature flavor profile (sweet + briny with a buttery finish) due to Cape Cod’s unique tidal ecosystem</w:t>
      </w:r>
    </w:p>
    <w:p w:rsidR="00000000" w:rsidDel="00000000" w:rsidP="00000000" w:rsidRDefault="00000000" w:rsidRPr="00000000" w14:paraId="00000264">
      <w:pPr>
        <w:numPr>
          <w:ilvl w:val="0"/>
          <w:numId w:val="13"/>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Family-owned authenticity and hands-on farming</w:t>
      </w:r>
    </w:p>
    <w:p w:rsidR="00000000" w:rsidDel="00000000" w:rsidP="00000000" w:rsidRDefault="00000000" w:rsidRPr="00000000" w14:paraId="00000265">
      <w:pPr>
        <w:numPr>
          <w:ilvl w:val="0"/>
          <w:numId w:val="13"/>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Sustainability, transparency, and &lt;3% mortality yield consistent supply</w:t>
      </w:r>
    </w:p>
    <w:p w:rsidR="00000000" w:rsidDel="00000000" w:rsidP="00000000" w:rsidRDefault="00000000" w:rsidRPr="00000000" w14:paraId="00000266">
      <w:pPr>
        <w:numPr>
          <w:ilvl w:val="0"/>
          <w:numId w:val="13"/>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Story-rich brand with high appeal in regional/local sourcing markets</w:t>
        <w:br w:type="textWrapping"/>
      </w:r>
      <w:r w:rsidDel="00000000" w:rsidR="00000000" w:rsidRPr="00000000">
        <w:rPr>
          <w:rtl w:val="0"/>
        </w:rPr>
      </w:r>
    </w:p>
    <w:p w:rsidR="00000000" w:rsidDel="00000000" w:rsidP="00000000" w:rsidRDefault="00000000" w:rsidRPr="00000000" w14:paraId="00000267">
      <w:pPr>
        <w:rPr>
          <w:rFonts w:ascii="EB Garamond" w:cs="EB Garamond" w:eastAsia="EB Garamond" w:hAnsi="EB Garamond"/>
        </w:rPr>
      </w:pPr>
      <w:r w:rsidDel="00000000" w:rsidR="00000000" w:rsidRPr="00000000">
        <w:rPr>
          <w:rFonts w:ascii="EB Garamond" w:cs="EB Garamond" w:eastAsia="EB Garamond" w:hAnsi="EB Garamond"/>
          <w:rtl w:val="0"/>
        </w:rPr>
        <w:t xml:space="preserve">Prototype (Early Traction)</w:t>
      </w:r>
    </w:p>
    <w:p w:rsidR="00000000" w:rsidDel="00000000" w:rsidP="00000000" w:rsidRDefault="00000000" w:rsidRPr="00000000" w14:paraId="00000268">
      <w:pPr>
        <w:numPr>
          <w:ilvl w:val="0"/>
          <w:numId w:val="43"/>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Bootstrapped launch with first full yield after 16 months</w:t>
      </w:r>
    </w:p>
    <w:p w:rsidR="00000000" w:rsidDel="00000000" w:rsidP="00000000" w:rsidRDefault="00000000" w:rsidRPr="00000000" w14:paraId="00000269">
      <w:pPr>
        <w:numPr>
          <w:ilvl w:val="0"/>
          <w:numId w:val="43"/>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Oyster samples showcased to select wholesalers and chefs</w:t>
      </w:r>
    </w:p>
    <w:p w:rsidR="00000000" w:rsidDel="00000000" w:rsidP="00000000" w:rsidRDefault="00000000" w:rsidRPr="00000000" w14:paraId="0000026A">
      <w:pPr>
        <w:numPr>
          <w:ilvl w:val="0"/>
          <w:numId w:val="43"/>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Cold storage and logistics tested during initial harvests</w:t>
      </w:r>
    </w:p>
    <w:p w:rsidR="00000000" w:rsidDel="00000000" w:rsidP="00000000" w:rsidRDefault="00000000" w:rsidRPr="00000000" w14:paraId="0000026B">
      <w:pPr>
        <w:pStyle w:val="Heading3"/>
        <w:rPr>
          <w:rFonts w:ascii="EB Garamond" w:cs="EB Garamond" w:eastAsia="EB Garamond" w:hAnsi="EB Garamond"/>
          <w:b w:val="1"/>
          <w:bCs w:val="1"/>
          <w:sz w:val="26"/>
          <w:szCs w:val="26"/>
        </w:rPr>
      </w:pPr>
      <w:bookmarkStart w:colFirst="0" w:colLast="0" w:name="_hn4jni52vhvm" w:id="50"/>
      <w:bookmarkEnd w:id="50"/>
      <w:r w:rsidDel="00000000" w:rsidR="00000000" w:rsidRPr="00000000">
        <w:rPr>
          <w:rFonts w:ascii="EB Garamond" w:cs="EB Garamond" w:eastAsia="EB Garamond" w:hAnsi="EB Garamond"/>
          <w:b w:val="1"/>
          <w:bCs w:val="1"/>
          <w:sz w:val="26"/>
          <w:szCs w:val="26"/>
          <w:rtl w:val="0"/>
        </w:rPr>
        <w:t xml:space="preserve">Market:</w:t>
      </w:r>
    </w:p>
    <w:p w:rsidR="00000000" w:rsidDel="00000000" w:rsidP="00000000" w:rsidRDefault="00000000" w:rsidRPr="00000000" w14:paraId="0000026C">
      <w:pPr>
        <w:rPr>
          <w:rFonts w:ascii="EB Garamond" w:cs="EB Garamond" w:eastAsia="EB Garamond" w:hAnsi="EB Garamond"/>
        </w:rPr>
      </w:pPr>
      <w:r w:rsidDel="00000000" w:rsidR="00000000" w:rsidRPr="00000000">
        <w:rPr>
          <w:rFonts w:ascii="EB Garamond" w:cs="EB Garamond" w:eastAsia="EB Garamond" w:hAnsi="EB Garamond"/>
          <w:rtl w:val="0"/>
        </w:rPr>
        <w:t xml:space="preserve">Competitive Landscape</w:t>
      </w:r>
    </w:p>
    <w:p w:rsidR="00000000" w:rsidDel="00000000" w:rsidP="00000000" w:rsidRDefault="00000000" w:rsidRPr="00000000" w14:paraId="0000026D">
      <w:pPr>
        <w:numPr>
          <w:ilvl w:val="0"/>
          <w:numId w:val="48"/>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Other Cape-based and East Coast oyster farms (e.g., Wellfleet, Duxbury)</w:t>
      </w:r>
    </w:p>
    <w:p w:rsidR="00000000" w:rsidDel="00000000" w:rsidP="00000000" w:rsidRDefault="00000000" w:rsidRPr="00000000" w14:paraId="0000026E">
      <w:pPr>
        <w:numPr>
          <w:ilvl w:val="0"/>
          <w:numId w:val="48"/>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Larger aquaculture operations with national distribution networks</w:t>
      </w:r>
    </w:p>
    <w:p w:rsidR="00000000" w:rsidDel="00000000" w:rsidP="00000000" w:rsidRDefault="00000000" w:rsidRPr="00000000" w14:paraId="0000026F">
      <w:pPr>
        <w:numPr>
          <w:ilvl w:val="0"/>
          <w:numId w:val="48"/>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Farms with lower sustainability transparency or mass production focus</w:t>
        <w:br w:type="textWrapping"/>
      </w:r>
      <w:r w:rsidDel="00000000" w:rsidR="00000000" w:rsidRPr="00000000">
        <w:rPr>
          <w:rtl w:val="0"/>
        </w:rPr>
      </w:r>
    </w:p>
    <w:p w:rsidR="00000000" w:rsidDel="00000000" w:rsidP="00000000" w:rsidRDefault="00000000" w:rsidRPr="00000000" w14:paraId="00000270">
      <w:pPr>
        <w:rPr>
          <w:rFonts w:ascii="EB Garamond" w:cs="EB Garamond" w:eastAsia="EB Garamond" w:hAnsi="EB Garamond"/>
        </w:rPr>
      </w:pPr>
      <w:r w:rsidDel="00000000" w:rsidR="00000000" w:rsidRPr="00000000">
        <w:rPr>
          <w:rFonts w:ascii="EB Garamond" w:cs="EB Garamond" w:eastAsia="EB Garamond" w:hAnsi="EB Garamond"/>
          <w:rtl w:val="0"/>
        </w:rPr>
        <w:t xml:space="preserve">Competitive Advantage</w:t>
      </w:r>
    </w:p>
    <w:p w:rsidR="00000000" w:rsidDel="00000000" w:rsidP="00000000" w:rsidRDefault="00000000" w:rsidRPr="00000000" w14:paraId="00000271">
      <w:pPr>
        <w:numPr>
          <w:ilvl w:val="0"/>
          <w:numId w:val="21"/>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Micro-location advantage (unique current and food-rich marine area)</w:t>
      </w:r>
    </w:p>
    <w:p w:rsidR="00000000" w:rsidDel="00000000" w:rsidP="00000000" w:rsidRDefault="00000000" w:rsidRPr="00000000" w14:paraId="00000272">
      <w:pPr>
        <w:numPr>
          <w:ilvl w:val="0"/>
          <w:numId w:val="21"/>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Consistent low mortality and rapid maturation cycle</w:t>
      </w:r>
    </w:p>
    <w:p w:rsidR="00000000" w:rsidDel="00000000" w:rsidP="00000000" w:rsidRDefault="00000000" w:rsidRPr="00000000" w14:paraId="00000273">
      <w:pPr>
        <w:numPr>
          <w:ilvl w:val="0"/>
          <w:numId w:val="21"/>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Family-owned with personal relationships in the wholesale network</w:t>
      </w:r>
    </w:p>
    <w:p w:rsidR="00000000" w:rsidDel="00000000" w:rsidP="00000000" w:rsidRDefault="00000000" w:rsidRPr="00000000" w14:paraId="00000274">
      <w:pPr>
        <w:numPr>
          <w:ilvl w:val="0"/>
          <w:numId w:val="21"/>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Brand built on Cape Cod identity, sustainability, and quality</w:t>
        <w:br w:type="textWrapping"/>
      </w:r>
    </w:p>
    <w:p w:rsidR="00000000" w:rsidDel="00000000" w:rsidP="00000000" w:rsidRDefault="00000000" w:rsidRPr="00000000" w14:paraId="00000275">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276">
      <w:pPr>
        <w:rPr>
          <w:rFonts w:ascii="EB Garamond" w:cs="EB Garamond" w:eastAsia="EB Garamond" w:hAnsi="EB Garamond"/>
        </w:rPr>
      </w:pPr>
      <w:r w:rsidDel="00000000" w:rsidR="00000000" w:rsidRPr="00000000">
        <w:rPr>
          <w:rtl w:val="0"/>
        </w:rPr>
      </w:r>
    </w:p>
    <w:p w:rsidR="00000000" w:rsidDel="00000000" w:rsidP="00000000" w:rsidRDefault="00000000" w:rsidRPr="00000000" w14:paraId="00000277">
      <w:pPr>
        <w:rPr>
          <w:rFonts w:ascii="EB Garamond" w:cs="EB Garamond" w:eastAsia="EB Garamond" w:hAnsi="EB Garamond"/>
        </w:rPr>
      </w:pPr>
      <w:r w:rsidDel="00000000" w:rsidR="00000000" w:rsidRPr="00000000">
        <w:rPr>
          <w:rFonts w:ascii="EB Garamond" w:cs="EB Garamond" w:eastAsia="EB Garamond" w:hAnsi="EB Garamond"/>
          <w:rtl w:val="0"/>
        </w:rPr>
        <w:t xml:space="preserve">Marketing Strategy</w:t>
      </w:r>
    </w:p>
    <w:p w:rsidR="00000000" w:rsidDel="00000000" w:rsidP="00000000" w:rsidRDefault="00000000" w:rsidRPr="00000000" w14:paraId="00000278">
      <w:pPr>
        <w:numPr>
          <w:ilvl w:val="0"/>
          <w:numId w:val="25"/>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Direct outreach to seafood wholesalers and regional chefs</w:t>
      </w:r>
    </w:p>
    <w:p w:rsidR="00000000" w:rsidDel="00000000" w:rsidP="00000000" w:rsidRDefault="00000000" w:rsidRPr="00000000" w14:paraId="00000279">
      <w:pPr>
        <w:numPr>
          <w:ilvl w:val="0"/>
          <w:numId w:val="25"/>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Farm tours and samplings for culinary buyers</w:t>
      </w:r>
    </w:p>
    <w:p w:rsidR="00000000" w:rsidDel="00000000" w:rsidP="00000000" w:rsidRDefault="00000000" w:rsidRPr="00000000" w14:paraId="0000027A">
      <w:pPr>
        <w:numPr>
          <w:ilvl w:val="0"/>
          <w:numId w:val="25"/>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Participation in seafood festivals and trade shows</w:t>
      </w:r>
    </w:p>
    <w:p w:rsidR="00000000" w:rsidDel="00000000" w:rsidP="00000000" w:rsidRDefault="00000000" w:rsidRPr="00000000" w14:paraId="0000027B">
      <w:pPr>
        <w:numPr>
          <w:ilvl w:val="0"/>
          <w:numId w:val="25"/>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Social media storytelling (farm life, harvest days, taste features)</w:t>
      </w:r>
    </w:p>
    <w:p w:rsidR="00000000" w:rsidDel="00000000" w:rsidP="00000000" w:rsidRDefault="00000000" w:rsidRPr="00000000" w14:paraId="0000027C">
      <w:pPr>
        <w:numPr>
          <w:ilvl w:val="0"/>
          <w:numId w:val="25"/>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Website showcasing product specs, flavor profile, sustainability story</w:t>
      </w:r>
    </w:p>
    <w:p w:rsidR="00000000" w:rsidDel="00000000" w:rsidP="00000000" w:rsidRDefault="00000000" w:rsidRPr="00000000" w14:paraId="0000027D">
      <w:pPr>
        <w:pStyle w:val="Heading3"/>
        <w:rPr>
          <w:rFonts w:ascii="EB Garamond" w:cs="EB Garamond" w:eastAsia="EB Garamond" w:hAnsi="EB Garamond"/>
          <w:b w:val="1"/>
          <w:bCs w:val="1"/>
          <w:sz w:val="26"/>
          <w:szCs w:val="26"/>
        </w:rPr>
      </w:pPr>
      <w:bookmarkStart w:colFirst="0" w:colLast="0" w:name="_a3nn88y73otl" w:id="51"/>
      <w:bookmarkEnd w:id="51"/>
      <w:r w:rsidDel="00000000" w:rsidR="00000000" w:rsidRPr="00000000">
        <w:rPr>
          <w:rFonts w:ascii="EB Garamond" w:cs="EB Garamond" w:eastAsia="EB Garamond" w:hAnsi="EB Garamond"/>
          <w:b w:val="1"/>
          <w:bCs w:val="1"/>
          <w:sz w:val="26"/>
          <w:szCs w:val="26"/>
          <w:rtl w:val="0"/>
        </w:rPr>
        <w:t xml:space="preserve">Finance / Accounting:</w:t>
      </w:r>
    </w:p>
    <w:p w:rsidR="00000000" w:rsidDel="00000000" w:rsidP="00000000" w:rsidRDefault="00000000" w:rsidRPr="00000000" w14:paraId="0000027E">
      <w:pPr>
        <w:rPr>
          <w:rFonts w:ascii="EB Garamond" w:cs="EB Garamond" w:eastAsia="EB Garamond" w:hAnsi="EB Garamond"/>
        </w:rPr>
      </w:pPr>
      <w:r w:rsidDel="00000000" w:rsidR="00000000" w:rsidRPr="00000000">
        <w:rPr>
          <w:rFonts w:ascii="EB Garamond" w:cs="EB Garamond" w:eastAsia="EB Garamond" w:hAnsi="EB Garamond"/>
          <w:rtl w:val="0"/>
        </w:rPr>
        <w:t xml:space="preserve">Pricing Strategy &amp; Projected Revenue</w:t>
      </w:r>
    </w:p>
    <w:p w:rsidR="00000000" w:rsidDel="00000000" w:rsidP="00000000" w:rsidRDefault="00000000" w:rsidRPr="00000000" w14:paraId="0000027F">
      <w:pPr>
        <w:numPr>
          <w:ilvl w:val="0"/>
          <w:numId w:val="17"/>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Wholesale price: ~$0.50–$0.75 per oyster (varies seasonally)</w:t>
      </w:r>
    </w:p>
    <w:p w:rsidR="00000000" w:rsidDel="00000000" w:rsidP="00000000" w:rsidRDefault="00000000" w:rsidRPr="00000000" w14:paraId="00000280">
      <w:pPr>
        <w:numPr>
          <w:ilvl w:val="0"/>
          <w:numId w:val="17"/>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First full harvest revenue projection:</w:t>
      </w:r>
    </w:p>
    <w:p w:rsidR="00000000" w:rsidDel="00000000" w:rsidP="00000000" w:rsidRDefault="00000000" w:rsidRPr="00000000" w14:paraId="00000281">
      <w:pPr>
        <w:numPr>
          <w:ilvl w:val="1"/>
          <w:numId w:val="17"/>
        </w:numPr>
        <w:ind w:left="144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Assuming 200,000 seeds planted</w:t>
      </w:r>
    </w:p>
    <w:p w:rsidR="00000000" w:rsidDel="00000000" w:rsidP="00000000" w:rsidRDefault="00000000" w:rsidRPr="00000000" w14:paraId="00000282">
      <w:pPr>
        <w:numPr>
          <w:ilvl w:val="1"/>
          <w:numId w:val="17"/>
        </w:numPr>
        <w:ind w:left="1440" w:hanging="360"/>
        <w:rPr>
          <w:rFonts w:ascii="EB Garamond" w:cs="EB Garamond" w:eastAsia="EB Garamond" w:hAnsi="EB Garamond"/>
        </w:rPr>
      </w:pPr>
      <w:r w:rsidDel="00000000" w:rsidR="00000000" w:rsidRPr="00000000">
        <w:rPr>
          <w:rFonts w:ascii="Nova Mono" w:cs="Nova Mono" w:eastAsia="Nova Mono" w:hAnsi="Nova Mono"/>
          <w:rtl w:val="0"/>
        </w:rPr>
        <w:t xml:space="preserve">3% mortality → 194,000 oysters</w:t>
      </w:r>
    </w:p>
    <w:p w:rsidR="00000000" w:rsidDel="00000000" w:rsidP="00000000" w:rsidRDefault="00000000" w:rsidRPr="00000000" w14:paraId="00000283">
      <w:pPr>
        <w:numPr>
          <w:ilvl w:val="1"/>
          <w:numId w:val="17"/>
        </w:numPr>
        <w:ind w:left="1440" w:hanging="360"/>
        <w:rPr>
          <w:rFonts w:ascii="EB Garamond" w:cs="EB Garamond" w:eastAsia="EB Garamond" w:hAnsi="EB Garamond"/>
        </w:rPr>
      </w:pPr>
      <w:r w:rsidDel="00000000" w:rsidR="00000000" w:rsidRPr="00000000">
        <w:rPr>
          <w:rFonts w:ascii="Nova Mono" w:cs="Nova Mono" w:eastAsia="Nova Mono" w:hAnsi="Nova Mono"/>
          <w:rtl w:val="0"/>
        </w:rPr>
        <w:t xml:space="preserve">Mid-price ($0.62 avg.) → ~$120,280 gross annual revenue</w:t>
        <w:br w:type="textWrapping"/>
      </w:r>
    </w:p>
    <w:p w:rsidR="00000000" w:rsidDel="00000000" w:rsidP="00000000" w:rsidRDefault="00000000" w:rsidRPr="00000000" w14:paraId="00000284">
      <w:pPr>
        <w:rPr>
          <w:rFonts w:ascii="EB Garamond" w:cs="EB Garamond" w:eastAsia="EB Garamond" w:hAnsi="EB Garamond"/>
        </w:rPr>
      </w:pPr>
      <w:r w:rsidDel="00000000" w:rsidR="00000000" w:rsidRPr="00000000">
        <w:rPr>
          <w:rFonts w:ascii="EB Garamond" w:cs="EB Garamond" w:eastAsia="EB Garamond" w:hAnsi="EB Garamond"/>
          <w:rtl w:val="0"/>
        </w:rPr>
        <w:t xml:space="preserve">Start-Up Costs (Bootstrapped)</w:t>
      </w:r>
    </w:p>
    <w:p w:rsidR="00000000" w:rsidDel="00000000" w:rsidP="00000000" w:rsidRDefault="00000000" w:rsidRPr="00000000" w14:paraId="00000285">
      <w:pPr>
        <w:numPr>
          <w:ilvl w:val="0"/>
          <w:numId w:val="45"/>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Aquaculture lease and permitting: $5,000</w:t>
      </w:r>
    </w:p>
    <w:p w:rsidR="00000000" w:rsidDel="00000000" w:rsidP="00000000" w:rsidRDefault="00000000" w:rsidRPr="00000000" w14:paraId="00000286">
      <w:pPr>
        <w:numPr>
          <w:ilvl w:val="0"/>
          <w:numId w:val="45"/>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Gear (cages, lines, floats): $30,000</w:t>
      </w:r>
    </w:p>
    <w:p w:rsidR="00000000" w:rsidDel="00000000" w:rsidP="00000000" w:rsidRDefault="00000000" w:rsidRPr="00000000" w14:paraId="00000287">
      <w:pPr>
        <w:numPr>
          <w:ilvl w:val="0"/>
          <w:numId w:val="45"/>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Boat &amp; motorized skiff: $20,000</w:t>
      </w:r>
    </w:p>
    <w:p w:rsidR="00000000" w:rsidDel="00000000" w:rsidP="00000000" w:rsidRDefault="00000000" w:rsidRPr="00000000" w14:paraId="00000288">
      <w:pPr>
        <w:numPr>
          <w:ilvl w:val="0"/>
          <w:numId w:val="45"/>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Cold storage/freezer units: $8,000</w:t>
      </w:r>
    </w:p>
    <w:p w:rsidR="00000000" w:rsidDel="00000000" w:rsidP="00000000" w:rsidRDefault="00000000" w:rsidRPr="00000000" w14:paraId="00000289">
      <w:pPr>
        <w:numPr>
          <w:ilvl w:val="0"/>
          <w:numId w:val="45"/>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Miscellaneous tools, licenses, insurance: $7,000</w:t>
      </w:r>
    </w:p>
    <w:p w:rsidR="00000000" w:rsidDel="00000000" w:rsidP="00000000" w:rsidRDefault="00000000" w:rsidRPr="00000000" w14:paraId="0000028A">
      <w:pPr>
        <w:numPr>
          <w:ilvl w:val="0"/>
          <w:numId w:val="45"/>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Total Start-up Cost: ~$70,000</w:t>
        <w:br w:type="textWrapping"/>
      </w:r>
    </w:p>
    <w:p w:rsidR="00000000" w:rsidDel="00000000" w:rsidP="00000000" w:rsidRDefault="00000000" w:rsidRPr="00000000" w14:paraId="0000028B">
      <w:pPr>
        <w:rPr>
          <w:rFonts w:ascii="EB Garamond" w:cs="EB Garamond" w:eastAsia="EB Garamond" w:hAnsi="EB Garamond"/>
        </w:rPr>
      </w:pPr>
      <w:r w:rsidDel="00000000" w:rsidR="00000000" w:rsidRPr="00000000">
        <w:rPr>
          <w:rFonts w:ascii="EB Garamond" w:cs="EB Garamond" w:eastAsia="EB Garamond" w:hAnsi="EB Garamond"/>
          <w:rtl w:val="0"/>
        </w:rPr>
        <w:t xml:space="preserve">Operating Costs (Annual)</w:t>
      </w:r>
    </w:p>
    <w:p w:rsidR="00000000" w:rsidDel="00000000" w:rsidP="00000000" w:rsidRDefault="00000000" w:rsidRPr="00000000" w14:paraId="0000028C">
      <w:pPr>
        <w:numPr>
          <w:ilvl w:val="0"/>
          <w:numId w:val="35"/>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Labor (family + seasonal): $25,000–$35,000</w:t>
      </w:r>
    </w:p>
    <w:p w:rsidR="00000000" w:rsidDel="00000000" w:rsidP="00000000" w:rsidRDefault="00000000" w:rsidRPr="00000000" w14:paraId="0000028D">
      <w:pPr>
        <w:numPr>
          <w:ilvl w:val="0"/>
          <w:numId w:val="35"/>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Gear maintenance/replacement: $5,000</w:t>
      </w:r>
    </w:p>
    <w:p w:rsidR="00000000" w:rsidDel="00000000" w:rsidP="00000000" w:rsidRDefault="00000000" w:rsidRPr="00000000" w14:paraId="0000028E">
      <w:pPr>
        <w:numPr>
          <w:ilvl w:val="0"/>
          <w:numId w:val="35"/>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Ice, packaging, fuel, and transport: $12,000</w:t>
      </w:r>
    </w:p>
    <w:p w:rsidR="00000000" w:rsidDel="00000000" w:rsidP="00000000" w:rsidRDefault="00000000" w:rsidRPr="00000000" w14:paraId="0000028F">
      <w:pPr>
        <w:numPr>
          <w:ilvl w:val="0"/>
          <w:numId w:val="35"/>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Insurance, licenses, compliance: $6,000</w:t>
      </w:r>
    </w:p>
    <w:p w:rsidR="00000000" w:rsidDel="00000000" w:rsidP="00000000" w:rsidRDefault="00000000" w:rsidRPr="00000000" w14:paraId="00000290">
      <w:pPr>
        <w:numPr>
          <w:ilvl w:val="0"/>
          <w:numId w:val="35"/>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Marketing &amp; trade shows: $3,000</w:t>
      </w:r>
    </w:p>
    <w:p w:rsidR="00000000" w:rsidDel="00000000" w:rsidP="00000000" w:rsidRDefault="00000000" w:rsidRPr="00000000" w14:paraId="00000291">
      <w:pPr>
        <w:numPr>
          <w:ilvl w:val="0"/>
          <w:numId w:val="35"/>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Total Annual Operating Cost: ~$51,000–$61,000</w:t>
        <w:br w:type="textWrapping"/>
      </w:r>
    </w:p>
    <w:p w:rsidR="00000000" w:rsidDel="00000000" w:rsidP="00000000" w:rsidRDefault="00000000" w:rsidRPr="00000000" w14:paraId="00000292">
      <w:pPr>
        <w:rPr>
          <w:rFonts w:ascii="EB Garamond" w:cs="EB Garamond" w:eastAsia="EB Garamond" w:hAnsi="EB Garamond"/>
        </w:rPr>
      </w:pPr>
      <w:r w:rsidDel="00000000" w:rsidR="00000000" w:rsidRPr="00000000">
        <w:rPr>
          <w:rFonts w:ascii="EB Garamond" w:cs="EB Garamond" w:eastAsia="EB Garamond" w:hAnsi="EB Garamond"/>
          <w:rtl w:val="0"/>
        </w:rPr>
        <w:t xml:space="preserve">Sources of Financial Capital</w:t>
      </w:r>
    </w:p>
    <w:p w:rsidR="00000000" w:rsidDel="00000000" w:rsidP="00000000" w:rsidRDefault="00000000" w:rsidRPr="00000000" w14:paraId="00000293">
      <w:pPr>
        <w:numPr>
          <w:ilvl w:val="0"/>
          <w:numId w:val="62"/>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Fully bootstrapped by family</w:t>
      </w:r>
    </w:p>
    <w:p w:rsidR="00000000" w:rsidDel="00000000" w:rsidP="00000000" w:rsidRDefault="00000000" w:rsidRPr="00000000" w14:paraId="00000294">
      <w:pPr>
        <w:numPr>
          <w:ilvl w:val="0"/>
          <w:numId w:val="62"/>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Potential for future grants (e.g., USDA Value-Added Producer Grant, MA aquaculture support)</w:t>
      </w:r>
    </w:p>
    <w:p w:rsidR="00000000" w:rsidDel="00000000" w:rsidP="00000000" w:rsidRDefault="00000000" w:rsidRPr="00000000" w14:paraId="00000295">
      <w:pPr>
        <w:numPr>
          <w:ilvl w:val="0"/>
          <w:numId w:val="62"/>
        </w:numPr>
        <w:ind w:left="720" w:hanging="360"/>
        <w:rPr>
          <w:rFonts w:ascii="EB Garamond" w:cs="EB Garamond" w:eastAsia="EB Garamond" w:hAnsi="EB Garamond"/>
        </w:rPr>
      </w:pPr>
      <w:r w:rsidDel="00000000" w:rsidR="00000000" w:rsidRPr="00000000">
        <w:rPr>
          <w:rFonts w:ascii="EB Garamond" w:cs="EB Garamond" w:eastAsia="EB Garamond" w:hAnsi="EB Garamond"/>
          <w:rtl w:val="0"/>
        </w:rPr>
        <w:t xml:space="preserve">Reinvestment from early sales for expansion</w:t>
        <w:br w:type="textWrapping"/>
      </w:r>
    </w:p>
    <w:p w:rsidR="00000000" w:rsidDel="00000000" w:rsidP="00000000" w:rsidRDefault="00000000" w:rsidRPr="00000000" w14:paraId="00000296">
      <w:pPr>
        <w:spacing w:after="240" w:before="240" w:line="240" w:lineRule="auto"/>
        <w:rPr>
          <w:rFonts w:ascii="EB Garamond" w:cs="EB Garamond" w:eastAsia="EB Garamond" w:hAnsi="EB Garamond"/>
          <w:b w:val="1"/>
          <w:bCs w:val="1"/>
          <w:sz w:val="26"/>
          <w:szCs w:val="26"/>
        </w:rPr>
      </w:pPr>
      <w:r w:rsidDel="00000000" w:rsidR="00000000" w:rsidRPr="00000000">
        <w:rPr>
          <w:rtl w:val="0"/>
        </w:rPr>
      </w:r>
    </w:p>
    <w:p w:rsidR="00000000" w:rsidDel="00000000" w:rsidP="00000000" w:rsidRDefault="00000000" w:rsidRPr="00000000" w14:paraId="00000297">
      <w:pPr>
        <w:spacing w:after="240" w:before="240" w:line="240" w:lineRule="auto"/>
        <w:rPr>
          <w:rFonts w:ascii="EB Garamond" w:cs="EB Garamond" w:eastAsia="EB Garamond" w:hAnsi="EB Garamond"/>
          <w:b w:val="1"/>
          <w:bCs w:val="1"/>
          <w:sz w:val="26"/>
          <w:szCs w:val="26"/>
        </w:rPr>
      </w:pPr>
      <w:r w:rsidDel="00000000" w:rsidR="00000000" w:rsidRPr="00000000">
        <w:rPr>
          <w:rtl w:val="0"/>
        </w:rPr>
      </w:r>
    </w:p>
    <w:p w:rsidR="00000000" w:rsidDel="00000000" w:rsidP="00000000" w:rsidRDefault="00000000" w:rsidRPr="00000000" w14:paraId="00000298">
      <w:pPr>
        <w:spacing w:after="240" w:before="240" w:line="240" w:lineRule="auto"/>
        <w:rPr>
          <w:rFonts w:ascii="EB Garamond" w:cs="EB Garamond" w:eastAsia="EB Garamond" w:hAnsi="EB Garamond"/>
          <w:b w:val="1"/>
          <w:bCs w:val="1"/>
          <w:sz w:val="26"/>
          <w:szCs w:val="26"/>
        </w:rPr>
      </w:pPr>
      <w:r w:rsidDel="00000000" w:rsidR="00000000" w:rsidRPr="00000000">
        <w:rPr>
          <w:rtl w:val="0"/>
        </w:rPr>
      </w:r>
    </w:p>
    <w:p w:rsidR="00000000" w:rsidDel="00000000" w:rsidP="00000000" w:rsidRDefault="00000000" w:rsidRPr="00000000" w14:paraId="00000299">
      <w:pPr>
        <w:pStyle w:val="Heading2"/>
        <w:keepNext w:val="0"/>
        <w:keepLines w:val="0"/>
        <w:spacing w:after="80" w:line="240" w:lineRule="auto"/>
        <w:rPr>
          <w:rFonts w:ascii="EB Garamond" w:cs="EB Garamond" w:eastAsia="EB Garamond" w:hAnsi="EB Garamond"/>
          <w:b w:val="1"/>
          <w:bCs w:val="1"/>
          <w:sz w:val="34"/>
          <w:szCs w:val="34"/>
        </w:rPr>
      </w:pPr>
      <w:bookmarkStart w:colFirst="0" w:colLast="0" w:name="_gxbzce9uitjt" w:id="52"/>
      <w:bookmarkEnd w:id="52"/>
      <w:r w:rsidDel="00000000" w:rsidR="00000000" w:rsidRPr="00000000">
        <w:rPr>
          <w:rFonts w:ascii="EB Garamond" w:cs="EB Garamond" w:eastAsia="EB Garamond" w:hAnsi="EB Garamond"/>
          <w:b w:val="1"/>
          <w:bCs w:val="1"/>
          <w:sz w:val="34"/>
          <w:szCs w:val="34"/>
          <w:rtl w:val="0"/>
        </w:rPr>
        <w:t xml:space="preserve">SWOT Analysis: Bassetts Island Oysters</w:t>
      </w:r>
    </w:p>
    <w:p w:rsidR="00000000" w:rsidDel="00000000" w:rsidP="00000000" w:rsidRDefault="00000000" w:rsidRPr="00000000" w14:paraId="0000029A">
      <w:pPr>
        <w:rPr/>
      </w:pPr>
      <w:r w:rsidDel="00000000" w:rsidR="00000000" w:rsidRPr="00000000">
        <w:rPr>
          <w:rtl w:val="0"/>
        </w:rPr>
      </w:r>
    </w:p>
    <w:tbl>
      <w:tblPr>
        <w:tblStyle w:val="Table7"/>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400"/>
        <w:gridCol w:w="5400"/>
        <w:tblGridChange w:id="0">
          <w:tblGrid>
            <w:gridCol w:w="5400"/>
            <w:gridCol w:w="5400"/>
          </w:tblGrid>
        </w:tblGridChange>
      </w:tblGrid>
      <w:tr>
        <w:trPr>
          <w:cantSplit w:val="0"/>
          <w:tblHeader w:val="0"/>
        </w:trPr>
        <w:tc>
          <w:tcPr>
            <w:shd w:fill="a4c2f4" w:val="clear"/>
            <w:tcMar>
              <w:top w:w="100.0" w:type="dxa"/>
              <w:left w:w="100.0" w:type="dxa"/>
              <w:bottom w:w="100.0" w:type="dxa"/>
              <w:right w:w="100.0" w:type="dxa"/>
            </w:tcMar>
            <w:vAlign w:val="top"/>
          </w:tcPr>
          <w:p w:rsidR="00000000" w:rsidDel="00000000" w:rsidP="00000000" w:rsidRDefault="00000000" w:rsidRPr="00000000" w14:paraId="0000029B">
            <w:pPr>
              <w:pStyle w:val="Heading3"/>
              <w:keepNext w:val="0"/>
              <w:keepLines w:val="0"/>
              <w:spacing w:before="280" w:line="240" w:lineRule="auto"/>
              <w:jc w:val="center"/>
              <w:rPr/>
            </w:pPr>
            <w:bookmarkStart w:colFirst="0" w:colLast="0" w:name="_r3mddh1i4zo6" w:id="53"/>
            <w:bookmarkEnd w:id="53"/>
            <w:r w:rsidDel="00000000" w:rsidR="00000000" w:rsidRPr="00000000">
              <w:rPr>
                <w:rFonts w:ascii="EB Garamond" w:cs="EB Garamond" w:eastAsia="EB Garamond" w:hAnsi="EB Garamond"/>
                <w:b w:val="1"/>
                <w:bCs w:val="1"/>
                <w:color w:val="000000"/>
                <w:sz w:val="26"/>
                <w:szCs w:val="26"/>
                <w:rtl w:val="0"/>
              </w:rPr>
              <w:t xml:space="preserve">Strengths</w:t>
            </w:r>
            <w:r w:rsidDel="00000000" w:rsidR="00000000" w:rsidRPr="00000000">
              <w:rPr>
                <w:rtl w:val="0"/>
              </w:rPr>
            </w:r>
          </w:p>
        </w:tc>
        <w:tc>
          <w:tcPr>
            <w:shd w:fill="a4c2f4" w:val="clear"/>
            <w:tcMar>
              <w:top w:w="100.0" w:type="dxa"/>
              <w:left w:w="100.0" w:type="dxa"/>
              <w:bottom w:w="100.0" w:type="dxa"/>
              <w:right w:w="100.0" w:type="dxa"/>
            </w:tcMar>
            <w:vAlign w:val="top"/>
          </w:tcPr>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EB Garamond" w:cs="EB Garamond" w:eastAsia="EB Garamond" w:hAnsi="EB Garamond"/>
                <w:b w:val="1"/>
                <w:bCs w:val="1"/>
                <w:sz w:val="26"/>
                <w:szCs w:val="26"/>
              </w:rPr>
            </w:pPr>
            <w:r w:rsidDel="00000000" w:rsidR="00000000" w:rsidRPr="00000000">
              <w:rPr>
                <w:rFonts w:ascii="EB Garamond" w:cs="EB Garamond" w:eastAsia="EB Garamond" w:hAnsi="EB Garamond"/>
                <w:b w:val="1"/>
                <w:bCs w:val="1"/>
                <w:sz w:val="26"/>
                <w:szCs w:val="26"/>
                <w:rtl w:val="0"/>
              </w:rPr>
              <w:t xml:space="preserve">Weaknesses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E">
            <w:pPr>
              <w:numPr>
                <w:ilvl w:val="0"/>
                <w:numId w:val="10"/>
              </w:numPr>
              <w:spacing w:after="0" w:afterAutospacing="0" w:before="24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Exceptional Product Quality: Unique flavor profile (sweet and briny with a buttery finish) due to nutrient-rich waters and strong currents</w:t>
              <w:br w:type="textWrapping"/>
            </w:r>
            <w:r w:rsidDel="00000000" w:rsidR="00000000" w:rsidRPr="00000000">
              <w:rPr>
                <w:rtl w:val="0"/>
              </w:rPr>
            </w:r>
          </w:p>
          <w:p w:rsidR="00000000" w:rsidDel="00000000" w:rsidP="00000000" w:rsidRDefault="00000000" w:rsidRPr="00000000" w14:paraId="0000029F">
            <w:pPr>
              <w:numPr>
                <w:ilvl w:val="0"/>
                <w:numId w:val="10"/>
              </w:numPr>
              <w:spacing w:after="0" w:afterAutospacing="0" w:before="0" w:beforeAutospacing="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Low Mortality Rate: Less than 3% annual mortality, indicating healthy stock and operational efficiency</w:t>
              <w:br w:type="textWrapping"/>
            </w:r>
            <w:r w:rsidDel="00000000" w:rsidR="00000000" w:rsidRPr="00000000">
              <w:rPr>
                <w:rtl w:val="0"/>
              </w:rPr>
            </w:r>
          </w:p>
          <w:p w:rsidR="00000000" w:rsidDel="00000000" w:rsidP="00000000" w:rsidRDefault="00000000" w:rsidRPr="00000000" w14:paraId="000002A0">
            <w:pPr>
              <w:numPr>
                <w:ilvl w:val="0"/>
                <w:numId w:val="10"/>
              </w:numPr>
              <w:spacing w:after="0" w:afterAutospacing="0" w:before="0" w:beforeAutospacing="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Sustainable Practices: Environmentally responsible and transparent farming methods</w:t>
              <w:br w:type="textWrapping"/>
            </w:r>
            <w:r w:rsidDel="00000000" w:rsidR="00000000" w:rsidRPr="00000000">
              <w:rPr>
                <w:rtl w:val="0"/>
              </w:rPr>
            </w:r>
          </w:p>
          <w:p w:rsidR="00000000" w:rsidDel="00000000" w:rsidP="00000000" w:rsidRDefault="00000000" w:rsidRPr="00000000" w14:paraId="000002A1">
            <w:pPr>
              <w:numPr>
                <w:ilvl w:val="0"/>
                <w:numId w:val="10"/>
              </w:numPr>
              <w:spacing w:after="0" w:afterAutospacing="0" w:before="0" w:beforeAutospacing="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Family-Owned Brand: Personal touch, strong work ethic, and trustworthiness resonate with buyers</w:t>
              <w:br w:type="textWrapping"/>
            </w:r>
            <w:r w:rsidDel="00000000" w:rsidR="00000000" w:rsidRPr="00000000">
              <w:rPr>
                <w:rtl w:val="0"/>
              </w:rPr>
            </w:r>
          </w:p>
          <w:p w:rsidR="00000000" w:rsidDel="00000000" w:rsidP="00000000" w:rsidRDefault="00000000" w:rsidRPr="00000000" w14:paraId="000002A2">
            <w:pPr>
              <w:numPr>
                <w:ilvl w:val="0"/>
                <w:numId w:val="10"/>
              </w:numPr>
              <w:spacing w:after="0" w:afterAutospacing="0" w:before="0" w:beforeAutospacing="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Cape Cod Location: Leverages a region with a strong reputation in seafood and aquaculture</w:t>
              <w:br w:type="textWrapping"/>
            </w:r>
            <w:r w:rsidDel="00000000" w:rsidR="00000000" w:rsidRPr="00000000">
              <w:rPr>
                <w:rtl w:val="0"/>
              </w:rPr>
            </w:r>
          </w:p>
          <w:p w:rsidR="00000000" w:rsidDel="00000000" w:rsidP="00000000" w:rsidRDefault="00000000" w:rsidRPr="00000000" w14:paraId="000002A3">
            <w:pPr>
              <w:numPr>
                <w:ilvl w:val="0"/>
                <w:numId w:val="10"/>
              </w:numPr>
              <w:spacing w:after="240" w:before="0" w:beforeAutospacing="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High Volume Production: Over 200,000 seeds planted annually ensures consistent supply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4">
            <w:pPr>
              <w:numPr>
                <w:ilvl w:val="0"/>
                <w:numId w:val="46"/>
              </w:numPr>
              <w:spacing w:after="0" w:afterAutospacing="0" w:before="24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Limited Capital: Bootstrapped financing restricts rapid scaling or investments in new tech/marketing</w:t>
              <w:br w:type="textWrapping"/>
            </w:r>
            <w:r w:rsidDel="00000000" w:rsidR="00000000" w:rsidRPr="00000000">
              <w:rPr>
                <w:rtl w:val="0"/>
              </w:rPr>
            </w:r>
          </w:p>
          <w:p w:rsidR="00000000" w:rsidDel="00000000" w:rsidP="00000000" w:rsidRDefault="00000000" w:rsidRPr="00000000" w14:paraId="000002A5">
            <w:pPr>
              <w:numPr>
                <w:ilvl w:val="0"/>
                <w:numId w:val="46"/>
              </w:numPr>
              <w:spacing w:after="0" w:afterAutospacing="0" w:before="0" w:beforeAutospacing="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Seasonal Labor Dependence: Staffing needs vary and may cause inconsistency during peak times</w:t>
              <w:br w:type="textWrapping"/>
            </w:r>
            <w:r w:rsidDel="00000000" w:rsidR="00000000" w:rsidRPr="00000000">
              <w:rPr>
                <w:rtl w:val="0"/>
              </w:rPr>
            </w:r>
          </w:p>
          <w:p w:rsidR="00000000" w:rsidDel="00000000" w:rsidP="00000000" w:rsidRDefault="00000000" w:rsidRPr="00000000" w14:paraId="000002A6">
            <w:pPr>
              <w:numPr>
                <w:ilvl w:val="0"/>
                <w:numId w:val="46"/>
              </w:numPr>
              <w:spacing w:after="240" w:before="0" w:beforeAutospacing="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Limited Direct-to-Consumer Channel: Currently dependent on B2B wholesale without diversified revenue streams</w:t>
              <w:br w:type="textWrapping"/>
            </w:r>
            <w:r w:rsidDel="00000000" w:rsidR="00000000" w:rsidRPr="00000000">
              <w:rPr>
                <w:rtl w:val="0"/>
              </w:rPr>
            </w:r>
          </w:p>
        </w:tc>
      </w:tr>
      <w:tr>
        <w:trPr>
          <w:cantSplit w:val="0"/>
          <w:tblHeader w:val="0"/>
        </w:trPr>
        <w:tc>
          <w:tcPr>
            <w:shd w:fill="a4c2f4" w:val="clear"/>
            <w:tcMar>
              <w:top w:w="100.0" w:type="dxa"/>
              <w:left w:w="100.0" w:type="dxa"/>
              <w:bottom w:w="100.0" w:type="dxa"/>
              <w:right w:w="100.0" w:type="dxa"/>
            </w:tcMar>
            <w:vAlign w:val="top"/>
          </w:tcPr>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EB Garamond" w:cs="EB Garamond" w:eastAsia="EB Garamond" w:hAnsi="EB Garamond"/>
                <w:b w:val="1"/>
                <w:bCs w:val="1"/>
                <w:sz w:val="26"/>
                <w:szCs w:val="26"/>
              </w:rPr>
            </w:pPr>
            <w:r w:rsidDel="00000000" w:rsidR="00000000" w:rsidRPr="00000000">
              <w:rPr>
                <w:rFonts w:ascii="EB Garamond" w:cs="EB Garamond" w:eastAsia="EB Garamond" w:hAnsi="EB Garamond"/>
                <w:b w:val="1"/>
                <w:bCs w:val="1"/>
                <w:sz w:val="26"/>
                <w:szCs w:val="26"/>
                <w:rtl w:val="0"/>
              </w:rPr>
              <w:t xml:space="preserve">Opportunities</w:t>
            </w:r>
          </w:p>
        </w:tc>
        <w:tc>
          <w:tcPr>
            <w:shd w:fill="a4c2f4" w:val="clear"/>
            <w:tcMar>
              <w:top w:w="100.0" w:type="dxa"/>
              <w:left w:w="100.0" w:type="dxa"/>
              <w:bottom w:w="100.0" w:type="dxa"/>
              <w:right w:w="100.0" w:type="dxa"/>
            </w:tcMar>
            <w:vAlign w:val="top"/>
          </w:tcPr>
          <w:p w:rsidR="00000000" w:rsidDel="00000000" w:rsidP="00000000" w:rsidRDefault="00000000" w:rsidRPr="00000000" w14:paraId="000002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EB Garamond" w:cs="EB Garamond" w:eastAsia="EB Garamond" w:hAnsi="EB Garamond"/>
                <w:b w:val="1"/>
                <w:bCs w:val="1"/>
                <w:sz w:val="26"/>
                <w:szCs w:val="26"/>
              </w:rPr>
            </w:pPr>
            <w:r w:rsidDel="00000000" w:rsidR="00000000" w:rsidRPr="00000000">
              <w:rPr>
                <w:rFonts w:ascii="EB Garamond" w:cs="EB Garamond" w:eastAsia="EB Garamond" w:hAnsi="EB Garamond"/>
                <w:b w:val="1"/>
                <w:bCs w:val="1"/>
                <w:sz w:val="26"/>
                <w:szCs w:val="26"/>
                <w:rtl w:val="0"/>
              </w:rPr>
              <w:t xml:space="preserve">Threats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9">
            <w:pPr>
              <w:numPr>
                <w:ilvl w:val="0"/>
                <w:numId w:val="38"/>
              </w:numPr>
              <w:spacing w:after="0" w:afterAutospacing="0" w:before="24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Growing Demand for Local &amp; Sustainable Seafood: Increasing consumer and distributor interest in traceable, eco-friendly shellfish</w:t>
              <w:br w:type="textWrapping"/>
            </w:r>
          </w:p>
          <w:p w:rsidR="00000000" w:rsidDel="00000000" w:rsidP="00000000" w:rsidRDefault="00000000" w:rsidRPr="00000000" w14:paraId="000002AA">
            <w:pPr>
              <w:numPr>
                <w:ilvl w:val="0"/>
                <w:numId w:val="38"/>
              </w:numPr>
              <w:spacing w:after="0" w:afterAutospacing="0" w:before="0" w:beforeAutospacing="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Brand Expansion: Storytelling, farm tours, and chef collaborations could enhance visibility and create brand advocates</w:t>
              <w:br w:type="textWrapping"/>
            </w:r>
          </w:p>
          <w:p w:rsidR="00000000" w:rsidDel="00000000" w:rsidP="00000000" w:rsidRDefault="00000000" w:rsidRPr="00000000" w14:paraId="000002AB">
            <w:pPr>
              <w:numPr>
                <w:ilvl w:val="0"/>
                <w:numId w:val="38"/>
              </w:numPr>
              <w:spacing w:after="0" w:afterAutospacing="0" w:before="0" w:beforeAutospacing="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Government Grants &amp; Support: State and federal programs available to support aquaculture and sustainable farming</w:t>
              <w:br w:type="textWrapping"/>
            </w:r>
          </w:p>
          <w:p w:rsidR="00000000" w:rsidDel="00000000" w:rsidP="00000000" w:rsidRDefault="00000000" w:rsidRPr="00000000" w14:paraId="000002AC">
            <w:pPr>
              <w:numPr>
                <w:ilvl w:val="0"/>
                <w:numId w:val="38"/>
              </w:numPr>
              <w:spacing w:after="240" w:before="0" w:beforeAutospacing="0" w:line="240" w:lineRule="auto"/>
              <w:ind w:left="720" w:hanging="360"/>
              <w:rPr>
                <w:rFonts w:ascii="EB Garamond" w:cs="EB Garamond" w:eastAsia="EB Garamond" w:hAnsi="EB Garamond"/>
                <w:b w:val="1"/>
                <w:bCs w:val="1"/>
                <w:sz w:val="26"/>
                <w:szCs w:val="26"/>
              </w:rPr>
            </w:pPr>
            <w:r w:rsidDel="00000000" w:rsidR="00000000" w:rsidRPr="00000000">
              <w:rPr>
                <w:rFonts w:ascii="EB Garamond Medium" w:cs="EB Garamond Medium" w:eastAsia="EB Garamond Medium" w:hAnsi="EB Garamond Medium"/>
                <w:rtl w:val="0"/>
              </w:rPr>
              <w:t xml:space="preserve">Product Line Extension: Potential to diversify with branded packaging, direct-to-consumer sales, or value-added oyster products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D">
            <w:pPr>
              <w:numPr>
                <w:ilvl w:val="0"/>
                <w:numId w:val="18"/>
              </w:numPr>
              <w:spacing w:after="0" w:afterAutospacing="0" w:before="24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Environmental Risks: Water temperature changes, red tides, and storms could impact operations</w:t>
              <w:br w:type="textWrapping"/>
            </w:r>
          </w:p>
          <w:p w:rsidR="00000000" w:rsidDel="00000000" w:rsidP="00000000" w:rsidRDefault="00000000" w:rsidRPr="00000000" w14:paraId="000002AE">
            <w:pPr>
              <w:numPr>
                <w:ilvl w:val="0"/>
                <w:numId w:val="18"/>
              </w:numPr>
              <w:spacing w:after="0" w:afterAutospacing="0" w:before="0" w:beforeAutospacing="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Market Saturation: Other regional oyster farms (Wellfleet, Duxbury) compete for similar markets</w:t>
              <w:br w:type="textWrapping"/>
            </w:r>
          </w:p>
          <w:p w:rsidR="00000000" w:rsidDel="00000000" w:rsidP="00000000" w:rsidRDefault="00000000" w:rsidRPr="00000000" w14:paraId="000002AF">
            <w:pPr>
              <w:numPr>
                <w:ilvl w:val="0"/>
                <w:numId w:val="18"/>
              </w:numPr>
              <w:spacing w:after="0" w:afterAutospacing="0" w:before="0" w:beforeAutospacing="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Logistical Challenges: Dependence on cold-chain delivery and transportation reliability</w:t>
              <w:br w:type="textWrapping"/>
            </w:r>
          </w:p>
          <w:p w:rsidR="00000000" w:rsidDel="00000000" w:rsidP="00000000" w:rsidRDefault="00000000" w:rsidRPr="00000000" w14:paraId="000002B0">
            <w:pPr>
              <w:numPr>
                <w:ilvl w:val="0"/>
                <w:numId w:val="18"/>
              </w:numPr>
              <w:spacing w:after="240" w:before="0" w:beforeAutospacing="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Regulatory Shifts: Changes in aquaculture laws or environmental regulations could introduce new compliance costs</w:t>
            </w:r>
          </w:p>
          <w:p w:rsidR="00000000" w:rsidDel="00000000" w:rsidP="00000000" w:rsidRDefault="00000000" w:rsidRPr="00000000" w14:paraId="000002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2B2">
      <w:pPr>
        <w:rPr/>
      </w:pPr>
      <w:r w:rsidDel="00000000" w:rsidR="00000000" w:rsidRPr="00000000">
        <w:rPr>
          <w:rtl w:val="0"/>
        </w:rPr>
      </w:r>
    </w:p>
    <w:p w:rsidR="00000000" w:rsidDel="00000000" w:rsidP="00000000" w:rsidRDefault="00000000" w:rsidRPr="00000000" w14:paraId="000002B3">
      <w:pPr>
        <w:spacing w:after="240" w:before="240" w:line="240" w:lineRule="auto"/>
        <w:ind w:left="0" w:firstLine="0"/>
        <w:rPr>
          <w:rFonts w:ascii="EB Garamond" w:cs="EB Garamond" w:eastAsia="EB Garamond" w:hAnsi="EB Garamond"/>
          <w:b w:val="1"/>
          <w:bCs w:val="1"/>
          <w:sz w:val="26"/>
          <w:szCs w:val="26"/>
        </w:rPr>
      </w:pPr>
      <w:r w:rsidDel="00000000" w:rsidR="00000000" w:rsidRPr="00000000">
        <w:rPr>
          <w:rtl w:val="0"/>
        </w:rPr>
      </w:r>
    </w:p>
    <w:p w:rsidR="00000000" w:rsidDel="00000000" w:rsidP="00000000" w:rsidRDefault="00000000" w:rsidRPr="00000000" w14:paraId="000002B4">
      <w:pPr>
        <w:spacing w:after="240" w:before="240" w:line="240" w:lineRule="auto"/>
        <w:ind w:left="0" w:firstLine="0"/>
        <w:rPr>
          <w:rFonts w:ascii="EB Garamond" w:cs="EB Garamond" w:eastAsia="EB Garamond" w:hAnsi="EB Garamond"/>
          <w:b w:val="1"/>
          <w:bCs w:val="1"/>
          <w:sz w:val="26"/>
          <w:szCs w:val="26"/>
        </w:rPr>
      </w:pPr>
      <w:r w:rsidDel="00000000" w:rsidR="00000000" w:rsidRPr="00000000">
        <w:rPr>
          <w:rtl w:val="0"/>
        </w:rPr>
      </w:r>
    </w:p>
    <w:p w:rsidR="00000000" w:rsidDel="00000000" w:rsidP="00000000" w:rsidRDefault="00000000" w:rsidRPr="00000000" w14:paraId="000002B5">
      <w:pPr>
        <w:spacing w:after="240" w:before="240" w:line="240" w:lineRule="auto"/>
        <w:ind w:left="0" w:firstLine="0"/>
        <w:rPr>
          <w:rFonts w:ascii="EB Garamond" w:cs="EB Garamond" w:eastAsia="EB Garamond" w:hAnsi="EB Garamond"/>
          <w:b w:val="1"/>
          <w:bCs w:val="1"/>
          <w:sz w:val="30"/>
          <w:szCs w:val="30"/>
        </w:rPr>
      </w:pPr>
      <w:r w:rsidDel="00000000" w:rsidR="00000000" w:rsidRPr="00000000">
        <w:rPr>
          <w:rtl w:val="0"/>
        </w:rPr>
      </w:r>
    </w:p>
    <w:p w:rsidR="00000000" w:rsidDel="00000000" w:rsidP="00000000" w:rsidRDefault="00000000" w:rsidRPr="00000000" w14:paraId="000002B6">
      <w:pPr>
        <w:spacing w:after="240" w:before="240" w:line="240" w:lineRule="auto"/>
        <w:ind w:left="0" w:firstLine="0"/>
        <w:rPr>
          <w:rFonts w:ascii="EB Garamond" w:cs="EB Garamond" w:eastAsia="EB Garamond" w:hAnsi="EB Garamond"/>
          <w:b w:val="1"/>
          <w:bCs w:val="1"/>
          <w:sz w:val="30"/>
          <w:szCs w:val="30"/>
        </w:rPr>
      </w:pPr>
      <w:r w:rsidDel="00000000" w:rsidR="00000000" w:rsidRPr="00000000">
        <w:rPr>
          <w:rFonts w:ascii="EB Garamond" w:cs="EB Garamond" w:eastAsia="EB Garamond" w:hAnsi="EB Garamond"/>
          <w:b w:val="1"/>
          <w:bCs w:val="1"/>
          <w:sz w:val="30"/>
          <w:szCs w:val="30"/>
          <w:rtl w:val="0"/>
        </w:rPr>
        <w:t xml:space="preserve">PESTEL Analysis for Bassetts Island Oysters</w:t>
      </w:r>
    </w:p>
    <w:tbl>
      <w:tblPr>
        <w:tblStyle w:val="Table8"/>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95"/>
        <w:gridCol w:w="8205"/>
        <w:tblGridChange w:id="0">
          <w:tblGrid>
            <w:gridCol w:w="2595"/>
            <w:gridCol w:w="8205"/>
          </w:tblGrid>
        </w:tblGridChange>
      </w:tblGrid>
      <w:tr>
        <w:trPr>
          <w:cantSplit w:val="0"/>
          <w:tblHeader w:val="0"/>
        </w:trPr>
        <w:tc>
          <w:tcPr>
            <w:shd w:fill="a4c2f4" w:val="clear"/>
            <w:tcMar>
              <w:top w:w="100.0" w:type="dxa"/>
              <w:left w:w="100.0" w:type="dxa"/>
              <w:bottom w:w="100.0" w:type="dxa"/>
              <w:right w:w="100.0" w:type="dxa"/>
            </w:tcMar>
            <w:vAlign w:val="top"/>
          </w:tcPr>
          <w:p w:rsidR="00000000" w:rsidDel="00000000" w:rsidP="00000000" w:rsidRDefault="00000000" w:rsidRPr="00000000" w14:paraId="000002B7">
            <w:pPr>
              <w:pStyle w:val="Heading3"/>
              <w:keepNext w:val="0"/>
              <w:keepLines w:val="0"/>
              <w:spacing w:before="280" w:line="240" w:lineRule="auto"/>
              <w:rPr>
                <w:rFonts w:ascii="EB Garamond" w:cs="EB Garamond" w:eastAsia="EB Garamond" w:hAnsi="EB Garamond"/>
                <w:b w:val="1"/>
                <w:bCs w:val="1"/>
                <w:sz w:val="30"/>
                <w:szCs w:val="30"/>
              </w:rPr>
            </w:pPr>
            <w:bookmarkStart w:colFirst="0" w:colLast="0" w:name="_yhh053z880bz" w:id="54"/>
            <w:bookmarkEnd w:id="54"/>
            <w:r w:rsidDel="00000000" w:rsidR="00000000" w:rsidRPr="00000000">
              <w:rPr>
                <w:rFonts w:ascii="EB Garamond" w:cs="EB Garamond" w:eastAsia="EB Garamond" w:hAnsi="EB Garamond"/>
                <w:b w:val="1"/>
                <w:bCs w:val="1"/>
                <w:color w:val="000000"/>
                <w:sz w:val="26"/>
                <w:szCs w:val="26"/>
                <w:rtl w:val="0"/>
              </w:rPr>
              <w:t xml:space="preserve">Political</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B8">
            <w:pPr>
              <w:numPr>
                <w:ilvl w:val="0"/>
                <w:numId w:val="31"/>
              </w:numPr>
              <w:spacing w:after="0" w:afterAutospacing="0" w:before="24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Aquaculture Regulation: Subject to federal, state, and local permitting and compliance (e.g., MA Division of Marine Fisheries)</w:t>
            </w:r>
          </w:p>
          <w:p w:rsidR="00000000" w:rsidDel="00000000" w:rsidP="00000000" w:rsidRDefault="00000000" w:rsidRPr="00000000" w14:paraId="000002B9">
            <w:pPr>
              <w:numPr>
                <w:ilvl w:val="0"/>
                <w:numId w:val="31"/>
              </w:numPr>
              <w:spacing w:after="0" w:afterAutospacing="0" w:before="0" w:beforeAutospacing="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Marine Protection Policies: Environmental protection regulations may limit expansion or farming methods</w:t>
            </w:r>
          </w:p>
          <w:p w:rsidR="00000000" w:rsidDel="00000000" w:rsidP="00000000" w:rsidRDefault="00000000" w:rsidRPr="00000000" w14:paraId="000002BA">
            <w:pPr>
              <w:numPr>
                <w:ilvl w:val="0"/>
                <w:numId w:val="31"/>
              </w:numPr>
              <w:spacing w:after="0" w:afterAutospacing="0" w:before="0" w:beforeAutospacing="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Grant Opportunities: Potential benefits from government support of sustainable agriculture and local business development</w:t>
            </w:r>
          </w:p>
          <w:p w:rsidR="00000000" w:rsidDel="00000000" w:rsidP="00000000" w:rsidRDefault="00000000" w:rsidRPr="00000000" w14:paraId="000002BB">
            <w:pPr>
              <w:numPr>
                <w:ilvl w:val="0"/>
                <w:numId w:val="31"/>
              </w:numPr>
              <w:spacing w:after="240" w:before="0" w:beforeAutospacing="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Trade and Export Rules: Dependent on broader seafood trade policy if looking to expand beyond local markets</w:t>
            </w:r>
            <w:r w:rsidDel="00000000" w:rsidR="00000000" w:rsidRPr="00000000">
              <w:rPr>
                <w:rtl w:val="0"/>
              </w:rPr>
            </w:r>
          </w:p>
        </w:tc>
      </w:tr>
      <w:tr>
        <w:trPr>
          <w:cantSplit w:val="0"/>
          <w:tblHeader w:val="0"/>
        </w:trPr>
        <w:tc>
          <w:tcPr>
            <w:shd w:fill="a4c2f4" w:val="clear"/>
            <w:tcMar>
              <w:top w:w="100.0" w:type="dxa"/>
              <w:left w:w="100.0" w:type="dxa"/>
              <w:bottom w:w="100.0" w:type="dxa"/>
              <w:right w:w="100.0" w:type="dxa"/>
            </w:tcMar>
            <w:vAlign w:val="top"/>
          </w:tcPr>
          <w:p w:rsidR="00000000" w:rsidDel="00000000" w:rsidP="00000000" w:rsidRDefault="00000000" w:rsidRPr="00000000" w14:paraId="000002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B Garamond" w:cs="EB Garamond" w:eastAsia="EB Garamond" w:hAnsi="EB Garamond"/>
                <w:b w:val="1"/>
                <w:bCs w:val="1"/>
                <w:sz w:val="26"/>
                <w:szCs w:val="26"/>
              </w:rPr>
            </w:pPr>
            <w:r w:rsidDel="00000000" w:rsidR="00000000" w:rsidRPr="00000000">
              <w:rPr>
                <w:rFonts w:ascii="EB Garamond" w:cs="EB Garamond" w:eastAsia="EB Garamond" w:hAnsi="EB Garamond"/>
                <w:b w:val="1"/>
                <w:bCs w:val="1"/>
                <w:sz w:val="26"/>
                <w:szCs w:val="26"/>
                <w:rtl w:val="0"/>
              </w:rPr>
              <w:t xml:space="preserve">Economical</w:t>
            </w:r>
          </w:p>
        </w:tc>
        <w:tc>
          <w:tcPr>
            <w:shd w:fill="auto" w:val="clear"/>
            <w:tcMar>
              <w:top w:w="100.0" w:type="dxa"/>
              <w:left w:w="100.0" w:type="dxa"/>
              <w:bottom w:w="100.0" w:type="dxa"/>
              <w:right w:w="100.0" w:type="dxa"/>
            </w:tcMar>
            <w:vAlign w:val="top"/>
          </w:tcPr>
          <w:p w:rsidR="00000000" w:rsidDel="00000000" w:rsidP="00000000" w:rsidRDefault="00000000" w:rsidRPr="00000000" w14:paraId="000002BD">
            <w:pPr>
              <w:numPr>
                <w:ilvl w:val="0"/>
                <w:numId w:val="56"/>
              </w:numPr>
              <w:spacing w:after="0" w:afterAutospacing="0" w:before="24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Seafood Market Pricing: Oyster prices fluctuate based on market demand, supply chain conditions, and seasonality</w:t>
            </w:r>
          </w:p>
          <w:p w:rsidR="00000000" w:rsidDel="00000000" w:rsidP="00000000" w:rsidRDefault="00000000" w:rsidRPr="00000000" w14:paraId="000002BE">
            <w:pPr>
              <w:numPr>
                <w:ilvl w:val="0"/>
                <w:numId w:val="56"/>
              </w:numPr>
              <w:spacing w:after="0" w:afterAutospacing="0" w:before="0" w:beforeAutospacing="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Operating Costs: Rising fuel, packaging, and labor costs could impact profitability</w:t>
            </w:r>
          </w:p>
          <w:p w:rsidR="00000000" w:rsidDel="00000000" w:rsidP="00000000" w:rsidRDefault="00000000" w:rsidRPr="00000000" w14:paraId="000002BF">
            <w:pPr>
              <w:numPr>
                <w:ilvl w:val="0"/>
                <w:numId w:val="56"/>
              </w:numPr>
              <w:spacing w:after="0" w:afterAutospacing="0" w:before="0" w:beforeAutospacing="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Local Economic Health: Cape Cod’s seasonal economy may influence labor availability and partnerships</w:t>
            </w:r>
          </w:p>
          <w:p w:rsidR="00000000" w:rsidDel="00000000" w:rsidP="00000000" w:rsidRDefault="00000000" w:rsidRPr="00000000" w14:paraId="000002C0">
            <w:pPr>
              <w:numPr>
                <w:ilvl w:val="0"/>
                <w:numId w:val="56"/>
              </w:numPr>
              <w:spacing w:after="240" w:before="0" w:beforeAutospacing="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Inflation and Consumer Trends: General economic conditions affect restaurant and distributor purchasing habits</w:t>
            </w:r>
          </w:p>
        </w:tc>
      </w:tr>
      <w:tr>
        <w:trPr>
          <w:cantSplit w:val="0"/>
          <w:tblHeader w:val="0"/>
        </w:trPr>
        <w:tc>
          <w:tcPr>
            <w:shd w:fill="a4c2f4" w:val="clear"/>
            <w:tcMar>
              <w:top w:w="100.0" w:type="dxa"/>
              <w:left w:w="100.0" w:type="dxa"/>
              <w:bottom w:w="100.0" w:type="dxa"/>
              <w:right w:w="100.0" w:type="dxa"/>
            </w:tcMar>
            <w:vAlign w:val="top"/>
          </w:tcPr>
          <w:p w:rsidR="00000000" w:rsidDel="00000000" w:rsidP="00000000" w:rsidRDefault="00000000" w:rsidRPr="00000000" w14:paraId="000002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B Garamond" w:cs="EB Garamond" w:eastAsia="EB Garamond" w:hAnsi="EB Garamond"/>
                <w:b w:val="1"/>
                <w:bCs w:val="1"/>
                <w:sz w:val="26"/>
                <w:szCs w:val="26"/>
              </w:rPr>
            </w:pPr>
            <w:r w:rsidDel="00000000" w:rsidR="00000000" w:rsidRPr="00000000">
              <w:rPr>
                <w:rFonts w:ascii="EB Garamond" w:cs="EB Garamond" w:eastAsia="EB Garamond" w:hAnsi="EB Garamond"/>
                <w:b w:val="1"/>
                <w:bCs w:val="1"/>
                <w:sz w:val="26"/>
                <w:szCs w:val="26"/>
                <w:rtl w:val="0"/>
              </w:rPr>
              <w:t xml:space="preserve">Social</w:t>
            </w:r>
          </w:p>
        </w:tc>
        <w:tc>
          <w:tcPr>
            <w:shd w:fill="auto" w:val="clear"/>
            <w:tcMar>
              <w:top w:w="100.0" w:type="dxa"/>
              <w:left w:w="100.0" w:type="dxa"/>
              <w:bottom w:w="100.0" w:type="dxa"/>
              <w:right w:w="100.0" w:type="dxa"/>
            </w:tcMar>
            <w:vAlign w:val="top"/>
          </w:tcPr>
          <w:p w:rsidR="00000000" w:rsidDel="00000000" w:rsidP="00000000" w:rsidRDefault="00000000" w:rsidRPr="00000000" w14:paraId="000002C2">
            <w:pPr>
              <w:numPr>
                <w:ilvl w:val="0"/>
                <w:numId w:val="65"/>
              </w:numPr>
              <w:spacing w:after="0" w:afterAutospacing="0" w:before="24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Sustainability Conscious Consumers: Strong preference among buyers (especially chefs and wholesalers) for traceable, eco-friendly seafood</w:t>
            </w:r>
          </w:p>
          <w:p w:rsidR="00000000" w:rsidDel="00000000" w:rsidP="00000000" w:rsidRDefault="00000000" w:rsidRPr="00000000" w14:paraId="000002C3">
            <w:pPr>
              <w:numPr>
                <w:ilvl w:val="0"/>
                <w:numId w:val="65"/>
              </w:numPr>
              <w:spacing w:after="0" w:afterAutospacing="0" w:before="0" w:beforeAutospacing="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Farm-to-Table Movement: Growing interest in local, artisanal food supports premium oyster branding</w:t>
            </w:r>
          </w:p>
          <w:p w:rsidR="00000000" w:rsidDel="00000000" w:rsidP="00000000" w:rsidRDefault="00000000" w:rsidRPr="00000000" w14:paraId="000002C4">
            <w:pPr>
              <w:numPr>
                <w:ilvl w:val="0"/>
                <w:numId w:val="65"/>
              </w:numPr>
              <w:spacing w:after="0" w:afterAutospacing="0" w:before="0" w:beforeAutospacing="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Community Perception: Being a family-owned business in Cape Cod strengthens regional pride and trust</w:t>
            </w:r>
          </w:p>
          <w:p w:rsidR="00000000" w:rsidDel="00000000" w:rsidP="00000000" w:rsidRDefault="00000000" w:rsidRPr="00000000" w14:paraId="000002C5">
            <w:pPr>
              <w:numPr>
                <w:ilvl w:val="0"/>
                <w:numId w:val="65"/>
              </w:numPr>
              <w:spacing w:after="240" w:before="0" w:beforeAutospacing="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Workforce Demographics: Dependence on seasonal or part-time workers may be affected by housing or demographic shifts</w:t>
            </w:r>
          </w:p>
        </w:tc>
      </w:tr>
      <w:tr>
        <w:trPr>
          <w:cantSplit w:val="0"/>
          <w:tblHeader w:val="0"/>
        </w:trPr>
        <w:tc>
          <w:tcPr>
            <w:shd w:fill="a4c2f4" w:val="clear"/>
            <w:tcMar>
              <w:top w:w="100.0" w:type="dxa"/>
              <w:left w:w="100.0" w:type="dxa"/>
              <w:bottom w:w="100.0" w:type="dxa"/>
              <w:right w:w="100.0" w:type="dxa"/>
            </w:tcMar>
            <w:vAlign w:val="top"/>
          </w:tcPr>
          <w:p w:rsidR="00000000" w:rsidDel="00000000" w:rsidP="00000000" w:rsidRDefault="00000000" w:rsidRPr="00000000" w14:paraId="000002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B Garamond" w:cs="EB Garamond" w:eastAsia="EB Garamond" w:hAnsi="EB Garamond"/>
                <w:b w:val="1"/>
                <w:bCs w:val="1"/>
                <w:sz w:val="26"/>
                <w:szCs w:val="26"/>
              </w:rPr>
            </w:pPr>
            <w:r w:rsidDel="00000000" w:rsidR="00000000" w:rsidRPr="00000000">
              <w:rPr>
                <w:rFonts w:ascii="EB Garamond" w:cs="EB Garamond" w:eastAsia="EB Garamond" w:hAnsi="EB Garamond"/>
                <w:b w:val="1"/>
                <w:bCs w:val="1"/>
                <w:sz w:val="26"/>
                <w:szCs w:val="26"/>
                <w:rtl w:val="0"/>
              </w:rPr>
              <w:t xml:space="preserve">Technological</w:t>
            </w:r>
          </w:p>
        </w:tc>
        <w:tc>
          <w:tcPr>
            <w:shd w:fill="auto" w:val="clear"/>
            <w:tcMar>
              <w:top w:w="100.0" w:type="dxa"/>
              <w:left w:w="100.0" w:type="dxa"/>
              <w:bottom w:w="100.0" w:type="dxa"/>
              <w:right w:w="100.0" w:type="dxa"/>
            </w:tcMar>
            <w:vAlign w:val="top"/>
          </w:tcPr>
          <w:p w:rsidR="00000000" w:rsidDel="00000000" w:rsidP="00000000" w:rsidRDefault="00000000" w:rsidRPr="00000000" w14:paraId="000002C7">
            <w:pPr>
              <w:numPr>
                <w:ilvl w:val="0"/>
                <w:numId w:val="8"/>
              </w:numPr>
              <w:spacing w:after="0" w:afterAutospacing="0" w:before="24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Aquaculture Innovation: Advancements in oyster farming techniques, gear, and monitoring systems can increase efficiency</w:t>
            </w:r>
          </w:p>
          <w:p w:rsidR="00000000" w:rsidDel="00000000" w:rsidP="00000000" w:rsidRDefault="00000000" w:rsidRPr="00000000" w14:paraId="000002C8">
            <w:pPr>
              <w:numPr>
                <w:ilvl w:val="0"/>
                <w:numId w:val="8"/>
              </w:numPr>
              <w:spacing w:after="0" w:afterAutospacing="0" w:before="0" w:beforeAutospacing="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Cold Chain Logistics Tech: Improvements in refrigeration and real-time shipping tracking improve distribution reliability</w:t>
            </w:r>
          </w:p>
          <w:p w:rsidR="00000000" w:rsidDel="00000000" w:rsidP="00000000" w:rsidRDefault="00000000" w:rsidRPr="00000000" w14:paraId="000002C9">
            <w:pPr>
              <w:numPr>
                <w:ilvl w:val="0"/>
                <w:numId w:val="8"/>
              </w:numPr>
              <w:spacing w:after="0" w:afterAutospacing="0" w:before="0" w:beforeAutospacing="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Digital Marketing Tools: Social media and website tools allow direct storytelling and outreach to chefs, buyers, and distributors</w:t>
            </w:r>
          </w:p>
          <w:p w:rsidR="00000000" w:rsidDel="00000000" w:rsidP="00000000" w:rsidRDefault="00000000" w:rsidRPr="00000000" w14:paraId="000002CA">
            <w:pPr>
              <w:numPr>
                <w:ilvl w:val="0"/>
                <w:numId w:val="8"/>
              </w:numPr>
              <w:spacing w:after="240" w:before="0" w:beforeAutospacing="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Environmental Monitoring Systems: Adoption of water quality and climate tracking can reduce risk and optimize harvests</w:t>
            </w:r>
          </w:p>
        </w:tc>
      </w:tr>
      <w:tr>
        <w:trPr>
          <w:cantSplit w:val="0"/>
          <w:tblHeader w:val="0"/>
        </w:trPr>
        <w:tc>
          <w:tcPr>
            <w:shd w:fill="a4c2f4" w:val="clear"/>
            <w:tcMar>
              <w:top w:w="100.0" w:type="dxa"/>
              <w:left w:w="100.0" w:type="dxa"/>
              <w:bottom w:w="100.0" w:type="dxa"/>
              <w:right w:w="100.0" w:type="dxa"/>
            </w:tcMar>
            <w:vAlign w:val="top"/>
          </w:tcPr>
          <w:p w:rsidR="00000000" w:rsidDel="00000000" w:rsidP="00000000" w:rsidRDefault="00000000" w:rsidRPr="00000000" w14:paraId="000002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B Garamond" w:cs="EB Garamond" w:eastAsia="EB Garamond" w:hAnsi="EB Garamond"/>
                <w:b w:val="1"/>
                <w:bCs w:val="1"/>
                <w:sz w:val="26"/>
                <w:szCs w:val="26"/>
              </w:rPr>
            </w:pPr>
            <w:r w:rsidDel="00000000" w:rsidR="00000000" w:rsidRPr="00000000">
              <w:rPr>
                <w:rFonts w:ascii="EB Garamond" w:cs="EB Garamond" w:eastAsia="EB Garamond" w:hAnsi="EB Garamond"/>
                <w:b w:val="1"/>
                <w:bCs w:val="1"/>
                <w:sz w:val="26"/>
                <w:szCs w:val="26"/>
                <w:rtl w:val="0"/>
              </w:rPr>
              <w:t xml:space="preserve">Environmental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2CC">
            <w:pPr>
              <w:numPr>
                <w:ilvl w:val="0"/>
                <w:numId w:val="54"/>
              </w:numPr>
              <w:spacing w:after="0" w:afterAutospacing="0" w:before="24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Climate Change: Sea level rise, ocean acidification, and warming waters could threaten habitat and oyster health</w:t>
            </w:r>
          </w:p>
          <w:p w:rsidR="00000000" w:rsidDel="00000000" w:rsidP="00000000" w:rsidRDefault="00000000" w:rsidRPr="00000000" w14:paraId="000002CD">
            <w:pPr>
              <w:numPr>
                <w:ilvl w:val="0"/>
                <w:numId w:val="54"/>
              </w:numPr>
              <w:spacing w:after="0" w:afterAutospacing="0" w:before="0" w:beforeAutospacing="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Storm Frequency: Cape Cod’s exposure to nor’easters and hurricanes poses operational risks</w:t>
            </w:r>
          </w:p>
          <w:p w:rsidR="00000000" w:rsidDel="00000000" w:rsidP="00000000" w:rsidRDefault="00000000" w:rsidRPr="00000000" w14:paraId="000002CE">
            <w:pPr>
              <w:numPr>
                <w:ilvl w:val="0"/>
                <w:numId w:val="54"/>
              </w:numPr>
              <w:spacing w:after="0" w:afterAutospacing="0" w:before="0" w:beforeAutospacing="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Water Quality: The success of the oysters depends on pristine water conditions; pollution or runoff from land development could threaten operations</w:t>
            </w:r>
          </w:p>
          <w:p w:rsidR="00000000" w:rsidDel="00000000" w:rsidP="00000000" w:rsidRDefault="00000000" w:rsidRPr="00000000" w14:paraId="000002CF">
            <w:pPr>
              <w:numPr>
                <w:ilvl w:val="0"/>
                <w:numId w:val="54"/>
              </w:numPr>
              <w:spacing w:after="240" w:before="0" w:beforeAutospacing="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Sustainable Practices: Emphasizing and maintaining environmental responsibility builds competitive advantage</w:t>
            </w:r>
            <w:r w:rsidDel="00000000" w:rsidR="00000000" w:rsidRPr="00000000">
              <w:rPr>
                <w:rtl w:val="0"/>
              </w:rPr>
            </w:r>
          </w:p>
        </w:tc>
      </w:tr>
      <w:tr>
        <w:trPr>
          <w:cantSplit w:val="0"/>
          <w:tblHeader w:val="0"/>
        </w:trPr>
        <w:tc>
          <w:tcPr>
            <w:shd w:fill="a4c2f4" w:val="clear"/>
            <w:tcMar>
              <w:top w:w="100.0" w:type="dxa"/>
              <w:left w:w="100.0" w:type="dxa"/>
              <w:bottom w:w="100.0" w:type="dxa"/>
              <w:right w:w="100.0" w:type="dxa"/>
            </w:tcMar>
            <w:vAlign w:val="top"/>
          </w:tcPr>
          <w:p w:rsidR="00000000" w:rsidDel="00000000" w:rsidP="00000000" w:rsidRDefault="00000000" w:rsidRPr="00000000" w14:paraId="000002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B Garamond" w:cs="EB Garamond" w:eastAsia="EB Garamond" w:hAnsi="EB Garamond"/>
                <w:b w:val="1"/>
                <w:bCs w:val="1"/>
                <w:sz w:val="26"/>
                <w:szCs w:val="26"/>
              </w:rPr>
            </w:pPr>
            <w:r w:rsidDel="00000000" w:rsidR="00000000" w:rsidRPr="00000000">
              <w:rPr>
                <w:rFonts w:ascii="EB Garamond" w:cs="EB Garamond" w:eastAsia="EB Garamond" w:hAnsi="EB Garamond"/>
                <w:b w:val="1"/>
                <w:bCs w:val="1"/>
                <w:sz w:val="26"/>
                <w:szCs w:val="26"/>
                <w:rtl w:val="0"/>
              </w:rPr>
              <w:t xml:space="preserve">Legal</w:t>
            </w:r>
          </w:p>
        </w:tc>
        <w:tc>
          <w:tcPr>
            <w:shd w:fill="auto" w:val="clear"/>
            <w:tcMar>
              <w:top w:w="100.0" w:type="dxa"/>
              <w:left w:w="100.0" w:type="dxa"/>
              <w:bottom w:w="100.0" w:type="dxa"/>
              <w:right w:w="100.0" w:type="dxa"/>
            </w:tcMar>
            <w:vAlign w:val="top"/>
          </w:tcPr>
          <w:p w:rsidR="00000000" w:rsidDel="00000000" w:rsidP="00000000" w:rsidRDefault="00000000" w:rsidRPr="00000000" w14:paraId="000002D1">
            <w:pPr>
              <w:numPr>
                <w:ilvl w:val="0"/>
                <w:numId w:val="58"/>
              </w:numPr>
              <w:spacing w:after="0" w:afterAutospacing="0" w:before="24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Licensing &amp; Permitting: Compliance with state and local aquaculture licenses is mandatory and subject to renewal/inspection</w:t>
            </w:r>
          </w:p>
          <w:p w:rsidR="00000000" w:rsidDel="00000000" w:rsidP="00000000" w:rsidRDefault="00000000" w:rsidRPr="00000000" w14:paraId="000002D2">
            <w:pPr>
              <w:numPr>
                <w:ilvl w:val="0"/>
                <w:numId w:val="58"/>
              </w:numPr>
              <w:spacing w:after="0" w:afterAutospacing="0" w:before="0" w:beforeAutospacing="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Food Safety Standards: Adherence to FDA and state guidelines for shellfish handling and traceability is required</w:t>
            </w:r>
          </w:p>
          <w:p w:rsidR="00000000" w:rsidDel="00000000" w:rsidP="00000000" w:rsidRDefault="00000000" w:rsidRPr="00000000" w14:paraId="000002D3">
            <w:pPr>
              <w:numPr>
                <w:ilvl w:val="0"/>
                <w:numId w:val="58"/>
              </w:numPr>
              <w:spacing w:after="0" w:afterAutospacing="0" w:before="0" w:beforeAutospacing="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Liability Insurance: Legal obligations to ensure safety for workers, visitors (farm tours), and buyers</w:t>
            </w:r>
          </w:p>
          <w:p w:rsidR="00000000" w:rsidDel="00000000" w:rsidP="00000000" w:rsidRDefault="00000000" w:rsidRPr="00000000" w14:paraId="000002D4">
            <w:pPr>
              <w:numPr>
                <w:ilvl w:val="0"/>
                <w:numId w:val="58"/>
              </w:numPr>
              <w:spacing w:after="240" w:before="0" w:beforeAutospacing="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Labeling &amp; Traceability Laws: Accurate labeling for origin, harvest date, and storage is a legal and reputational necessity</w:t>
            </w:r>
            <w:r w:rsidDel="00000000" w:rsidR="00000000" w:rsidRPr="00000000">
              <w:rPr>
                <w:rtl w:val="0"/>
              </w:rPr>
            </w:r>
          </w:p>
        </w:tc>
      </w:tr>
    </w:tbl>
    <w:p w:rsidR="00000000" w:rsidDel="00000000" w:rsidP="00000000" w:rsidRDefault="00000000" w:rsidRPr="00000000" w14:paraId="000002D5">
      <w:pPr>
        <w:spacing w:after="240" w:before="240" w:line="240" w:lineRule="auto"/>
        <w:rPr>
          <w:rFonts w:ascii="EB Garamond" w:cs="EB Garamond" w:eastAsia="EB Garamond" w:hAnsi="EB Garamond"/>
          <w:b w:val="1"/>
          <w:bCs w:val="1"/>
          <w:sz w:val="30"/>
          <w:szCs w:val="30"/>
        </w:rPr>
      </w:pPr>
      <w:r w:rsidDel="00000000" w:rsidR="00000000" w:rsidRPr="00000000">
        <w:rPr>
          <w:rtl w:val="0"/>
        </w:rPr>
      </w:r>
    </w:p>
    <w:p w:rsidR="00000000" w:rsidDel="00000000" w:rsidP="00000000" w:rsidRDefault="00000000" w:rsidRPr="00000000" w14:paraId="000002D6">
      <w:pPr>
        <w:spacing w:after="240" w:before="240" w:line="240" w:lineRule="auto"/>
        <w:rPr>
          <w:rFonts w:ascii="EB Garamond" w:cs="EB Garamond" w:eastAsia="EB Garamond" w:hAnsi="EB Garamond"/>
          <w:b w:val="1"/>
          <w:bCs w:val="1"/>
          <w:sz w:val="30"/>
          <w:szCs w:val="30"/>
        </w:rPr>
      </w:pPr>
      <w:r w:rsidDel="00000000" w:rsidR="00000000" w:rsidRPr="00000000">
        <w:rPr>
          <w:rFonts w:ascii="EB Garamond" w:cs="EB Garamond" w:eastAsia="EB Garamond" w:hAnsi="EB Garamond"/>
          <w:b w:val="1"/>
          <w:bCs w:val="1"/>
          <w:sz w:val="30"/>
          <w:szCs w:val="30"/>
          <w:rtl w:val="0"/>
        </w:rPr>
        <w:t xml:space="preserve">Porter’s Five Forces Analysis of Bassetts Island Oysters</w:t>
      </w:r>
    </w:p>
    <w:tbl>
      <w:tblPr>
        <w:tblStyle w:val="Table9"/>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65"/>
        <w:gridCol w:w="7935"/>
        <w:tblGridChange w:id="0">
          <w:tblGrid>
            <w:gridCol w:w="2865"/>
            <w:gridCol w:w="7935"/>
          </w:tblGrid>
        </w:tblGridChange>
      </w:tblGrid>
      <w:tr>
        <w:trPr>
          <w:cantSplit w:val="0"/>
          <w:tblHeader w:val="0"/>
        </w:trPr>
        <w:tc>
          <w:tcPr>
            <w:shd w:fill="a4c2f4" w:val="clear"/>
            <w:tcMar>
              <w:top w:w="100.0" w:type="dxa"/>
              <w:left w:w="100.0" w:type="dxa"/>
              <w:bottom w:w="100.0" w:type="dxa"/>
              <w:right w:w="100.0" w:type="dxa"/>
            </w:tcMar>
            <w:vAlign w:val="top"/>
          </w:tcPr>
          <w:p w:rsidR="00000000" w:rsidDel="00000000" w:rsidP="00000000" w:rsidRDefault="00000000" w:rsidRPr="00000000" w14:paraId="000002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B Garamond" w:cs="EB Garamond" w:eastAsia="EB Garamond" w:hAnsi="EB Garamond"/>
                <w:b w:val="1"/>
                <w:bCs w:val="1"/>
                <w:sz w:val="26"/>
                <w:szCs w:val="26"/>
              </w:rPr>
            </w:pPr>
            <w:r w:rsidDel="00000000" w:rsidR="00000000" w:rsidRPr="00000000">
              <w:rPr>
                <w:rFonts w:ascii="EB Garamond" w:cs="EB Garamond" w:eastAsia="EB Garamond" w:hAnsi="EB Garamond"/>
                <w:b w:val="1"/>
                <w:bCs w:val="1"/>
                <w:sz w:val="26"/>
                <w:szCs w:val="26"/>
                <w:rtl w:val="0"/>
              </w:rPr>
              <w:t xml:space="preserve">Competitive Rivalry</w:t>
            </w:r>
          </w:p>
        </w:tc>
        <w:tc>
          <w:tcPr>
            <w:shd w:fill="auto" w:val="clear"/>
            <w:tcMar>
              <w:top w:w="100.0" w:type="dxa"/>
              <w:left w:w="100.0" w:type="dxa"/>
              <w:bottom w:w="100.0" w:type="dxa"/>
              <w:right w:w="100.0" w:type="dxa"/>
            </w:tcMar>
            <w:vAlign w:val="top"/>
          </w:tcPr>
          <w:p w:rsidR="00000000" w:rsidDel="00000000" w:rsidP="00000000" w:rsidRDefault="00000000" w:rsidRPr="00000000" w14:paraId="000002D8">
            <w:pPr>
              <w:pStyle w:val="Heading3"/>
              <w:keepNext w:val="0"/>
              <w:keepLines w:val="0"/>
              <w:widowControl w:val="0"/>
              <w:spacing w:before="0" w:line="240" w:lineRule="auto"/>
              <w:rPr>
                <w:rFonts w:ascii="EB Garamond" w:cs="EB Garamond" w:eastAsia="EB Garamond" w:hAnsi="EB Garamond"/>
                <w:b w:val="1"/>
                <w:bCs w:val="1"/>
                <w:i w:val="1"/>
                <w:iCs w:val="1"/>
                <w:color w:val="000000"/>
                <w:sz w:val="22"/>
                <w:szCs w:val="22"/>
              </w:rPr>
            </w:pPr>
            <w:bookmarkStart w:colFirst="0" w:colLast="0" w:name="_mqafoygcc27a" w:id="55"/>
            <w:bookmarkEnd w:id="55"/>
            <w:r w:rsidDel="00000000" w:rsidR="00000000" w:rsidRPr="00000000">
              <w:rPr>
                <w:rFonts w:ascii="EB Garamond" w:cs="EB Garamond" w:eastAsia="EB Garamond" w:hAnsi="EB Garamond"/>
                <w:b w:val="1"/>
                <w:bCs w:val="1"/>
                <w:i w:val="1"/>
                <w:iCs w:val="1"/>
                <w:color w:val="000000"/>
                <w:sz w:val="22"/>
                <w:szCs w:val="22"/>
                <w:rtl w:val="0"/>
              </w:rPr>
              <w:t xml:space="preserve">Moderate to High</w:t>
            </w:r>
          </w:p>
          <w:p w:rsidR="00000000" w:rsidDel="00000000" w:rsidP="00000000" w:rsidRDefault="00000000" w:rsidRPr="00000000" w14:paraId="000002D9">
            <w:pPr>
              <w:widowControl w:val="0"/>
              <w:numPr>
                <w:ilvl w:val="0"/>
                <w:numId w:val="36"/>
              </w:numPr>
              <w:spacing w:after="0" w:afterAutospacing="0" w:before="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Cape Cod and New England are home to several well-established oyster farms (e.g., Wellfleet, Duxbury), many with national reputations.</w:t>
            </w:r>
          </w:p>
          <w:p w:rsidR="00000000" w:rsidDel="00000000" w:rsidP="00000000" w:rsidRDefault="00000000" w:rsidRPr="00000000" w14:paraId="000002DA">
            <w:pPr>
              <w:widowControl w:val="0"/>
              <w:numPr>
                <w:ilvl w:val="0"/>
                <w:numId w:val="36"/>
              </w:numPr>
              <w:spacing w:after="0" w:afterAutospacing="0" w:before="0" w:beforeAutospacing="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Most competitors emphasize sustainability and local sourcing, making product differentiation essential.</w:t>
            </w:r>
          </w:p>
          <w:p w:rsidR="00000000" w:rsidDel="00000000" w:rsidP="00000000" w:rsidRDefault="00000000" w:rsidRPr="00000000" w14:paraId="000002DB">
            <w:pPr>
              <w:widowControl w:val="0"/>
              <w:numPr>
                <w:ilvl w:val="0"/>
                <w:numId w:val="36"/>
              </w:numPr>
              <w:spacing w:after="0" w:afterAutospacing="0" w:before="0" w:beforeAutospacing="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However, Bassetts Island Oysters’ unique flavor profile, low mortality, and family-run narrative offer a distinct competitive edge.</w:t>
            </w:r>
          </w:p>
          <w:p w:rsidR="00000000" w:rsidDel="00000000" w:rsidP="00000000" w:rsidRDefault="00000000" w:rsidRPr="00000000" w14:paraId="000002DC">
            <w:pPr>
              <w:widowControl w:val="0"/>
              <w:numPr>
                <w:ilvl w:val="0"/>
                <w:numId w:val="36"/>
              </w:numPr>
              <w:spacing w:after="240" w:before="0" w:beforeAutospacing="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Seasonal demand spikes (e.g., summer, holidays) can create temporary price pressures and heightened rivalry.</w:t>
            </w:r>
          </w:p>
        </w:tc>
      </w:tr>
      <w:tr>
        <w:trPr>
          <w:cantSplit w:val="0"/>
          <w:tblHeader w:val="0"/>
        </w:trPr>
        <w:tc>
          <w:tcPr>
            <w:shd w:fill="a4c2f4" w:val="clear"/>
            <w:tcMar>
              <w:top w:w="100.0" w:type="dxa"/>
              <w:left w:w="100.0" w:type="dxa"/>
              <w:bottom w:w="100.0" w:type="dxa"/>
              <w:right w:w="100.0" w:type="dxa"/>
            </w:tcMar>
            <w:vAlign w:val="top"/>
          </w:tcPr>
          <w:p w:rsidR="00000000" w:rsidDel="00000000" w:rsidP="00000000" w:rsidRDefault="00000000" w:rsidRPr="00000000" w14:paraId="000002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B Garamond" w:cs="EB Garamond" w:eastAsia="EB Garamond" w:hAnsi="EB Garamond"/>
                <w:b w:val="1"/>
                <w:bCs w:val="1"/>
                <w:sz w:val="26"/>
                <w:szCs w:val="26"/>
              </w:rPr>
            </w:pPr>
            <w:r w:rsidDel="00000000" w:rsidR="00000000" w:rsidRPr="00000000">
              <w:rPr>
                <w:rFonts w:ascii="EB Garamond" w:cs="EB Garamond" w:eastAsia="EB Garamond" w:hAnsi="EB Garamond"/>
                <w:b w:val="1"/>
                <w:bCs w:val="1"/>
                <w:sz w:val="26"/>
                <w:szCs w:val="26"/>
                <w:rtl w:val="0"/>
              </w:rPr>
              <w:t xml:space="preserve">Threat of New Entrants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DE">
            <w:pPr>
              <w:pStyle w:val="Heading3"/>
              <w:keepNext w:val="0"/>
              <w:keepLines w:val="0"/>
              <w:widowControl w:val="0"/>
              <w:spacing w:before="0" w:line="240" w:lineRule="auto"/>
              <w:rPr>
                <w:rFonts w:ascii="EB Garamond" w:cs="EB Garamond" w:eastAsia="EB Garamond" w:hAnsi="EB Garamond"/>
                <w:b w:val="1"/>
                <w:bCs w:val="1"/>
                <w:i w:val="1"/>
                <w:iCs w:val="1"/>
                <w:color w:val="000000"/>
                <w:sz w:val="22"/>
                <w:szCs w:val="22"/>
              </w:rPr>
            </w:pPr>
            <w:bookmarkStart w:colFirst="0" w:colLast="0" w:name="_6q5m7hk3rs7u" w:id="56"/>
            <w:bookmarkEnd w:id="56"/>
            <w:r w:rsidDel="00000000" w:rsidR="00000000" w:rsidRPr="00000000">
              <w:rPr>
                <w:rFonts w:ascii="EB Garamond" w:cs="EB Garamond" w:eastAsia="EB Garamond" w:hAnsi="EB Garamond"/>
                <w:b w:val="1"/>
                <w:bCs w:val="1"/>
                <w:i w:val="1"/>
                <w:iCs w:val="1"/>
                <w:color w:val="000000"/>
                <w:sz w:val="22"/>
                <w:szCs w:val="22"/>
                <w:rtl w:val="0"/>
              </w:rPr>
              <w:t xml:space="preserve">Moderate</w:t>
            </w:r>
          </w:p>
          <w:p w:rsidR="00000000" w:rsidDel="00000000" w:rsidP="00000000" w:rsidRDefault="00000000" w:rsidRPr="00000000" w14:paraId="000002DF">
            <w:pPr>
              <w:widowControl w:val="0"/>
              <w:numPr>
                <w:ilvl w:val="0"/>
                <w:numId w:val="60"/>
              </w:numPr>
              <w:spacing w:after="0" w:afterAutospacing="0" w:before="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Aquaculture licensing and environmental regulations create initial barriers.</w:t>
            </w:r>
          </w:p>
          <w:p w:rsidR="00000000" w:rsidDel="00000000" w:rsidP="00000000" w:rsidRDefault="00000000" w:rsidRPr="00000000" w14:paraId="000002E0">
            <w:pPr>
              <w:widowControl w:val="0"/>
              <w:numPr>
                <w:ilvl w:val="0"/>
                <w:numId w:val="60"/>
              </w:numPr>
              <w:spacing w:after="0" w:afterAutospacing="0" w:before="0" w:beforeAutospacing="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Start-up costs (gear, boats, leases) are relatively low, especially with bootstrapping.</w:t>
            </w:r>
          </w:p>
          <w:p w:rsidR="00000000" w:rsidDel="00000000" w:rsidP="00000000" w:rsidRDefault="00000000" w:rsidRPr="00000000" w14:paraId="000002E1">
            <w:pPr>
              <w:widowControl w:val="0"/>
              <w:numPr>
                <w:ilvl w:val="0"/>
                <w:numId w:val="60"/>
              </w:numPr>
              <w:spacing w:after="240" w:before="0" w:beforeAutospacing="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The brand story, location advantages, and customer relationships established by Bassetts Island Oysters offer some insulation from newcomers.</w:t>
            </w:r>
            <w:r w:rsidDel="00000000" w:rsidR="00000000" w:rsidRPr="00000000">
              <w:rPr>
                <w:rtl w:val="0"/>
              </w:rPr>
            </w:r>
          </w:p>
        </w:tc>
      </w:tr>
      <w:tr>
        <w:trPr>
          <w:cantSplit w:val="0"/>
          <w:tblHeader w:val="0"/>
        </w:trPr>
        <w:tc>
          <w:tcPr>
            <w:shd w:fill="a4c2f4" w:val="clear"/>
            <w:tcMar>
              <w:top w:w="100.0" w:type="dxa"/>
              <w:left w:w="100.0" w:type="dxa"/>
              <w:bottom w:w="100.0" w:type="dxa"/>
              <w:right w:w="100.0" w:type="dxa"/>
            </w:tcMar>
            <w:vAlign w:val="top"/>
          </w:tcPr>
          <w:p w:rsidR="00000000" w:rsidDel="00000000" w:rsidP="00000000" w:rsidRDefault="00000000" w:rsidRPr="00000000" w14:paraId="000002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B Garamond" w:cs="EB Garamond" w:eastAsia="EB Garamond" w:hAnsi="EB Garamond"/>
                <w:b w:val="1"/>
                <w:bCs w:val="1"/>
                <w:sz w:val="26"/>
                <w:szCs w:val="26"/>
              </w:rPr>
            </w:pPr>
            <w:r w:rsidDel="00000000" w:rsidR="00000000" w:rsidRPr="00000000">
              <w:rPr>
                <w:rFonts w:ascii="EB Garamond" w:cs="EB Garamond" w:eastAsia="EB Garamond" w:hAnsi="EB Garamond"/>
                <w:b w:val="1"/>
                <w:bCs w:val="1"/>
                <w:sz w:val="26"/>
                <w:szCs w:val="26"/>
                <w:rtl w:val="0"/>
              </w:rPr>
              <w:t xml:space="preserve">Bargaining Power of Buyers </w:t>
            </w:r>
          </w:p>
        </w:tc>
        <w:tc>
          <w:tcPr>
            <w:shd w:fill="auto" w:val="clear"/>
            <w:tcMar>
              <w:top w:w="100.0" w:type="dxa"/>
              <w:left w:w="100.0" w:type="dxa"/>
              <w:bottom w:w="100.0" w:type="dxa"/>
              <w:right w:w="100.0" w:type="dxa"/>
            </w:tcMar>
            <w:vAlign w:val="top"/>
          </w:tcPr>
          <w:p w:rsidR="00000000" w:rsidDel="00000000" w:rsidP="00000000" w:rsidRDefault="00000000" w:rsidRPr="00000000" w14:paraId="000002E3">
            <w:pPr>
              <w:pStyle w:val="Heading3"/>
              <w:keepNext w:val="0"/>
              <w:keepLines w:val="0"/>
              <w:widowControl w:val="0"/>
              <w:spacing w:after="0" w:before="0" w:line="240" w:lineRule="auto"/>
              <w:rPr>
                <w:rFonts w:ascii="EB Garamond" w:cs="EB Garamond" w:eastAsia="EB Garamond" w:hAnsi="EB Garamond"/>
                <w:b w:val="1"/>
                <w:bCs w:val="1"/>
                <w:i w:val="1"/>
                <w:iCs w:val="1"/>
                <w:color w:val="000000"/>
                <w:sz w:val="22"/>
                <w:szCs w:val="22"/>
              </w:rPr>
            </w:pPr>
            <w:bookmarkStart w:colFirst="0" w:colLast="0" w:name="_t03wq6sj6lih" w:id="57"/>
            <w:bookmarkEnd w:id="57"/>
            <w:r w:rsidDel="00000000" w:rsidR="00000000" w:rsidRPr="00000000">
              <w:rPr>
                <w:rFonts w:ascii="EB Garamond" w:cs="EB Garamond" w:eastAsia="EB Garamond" w:hAnsi="EB Garamond"/>
                <w:b w:val="1"/>
                <w:bCs w:val="1"/>
                <w:i w:val="1"/>
                <w:iCs w:val="1"/>
                <w:color w:val="000000"/>
                <w:sz w:val="22"/>
                <w:szCs w:val="22"/>
                <w:rtl w:val="0"/>
              </w:rPr>
              <w:t xml:space="preserve">Moderate to High</w:t>
            </w:r>
          </w:p>
          <w:p w:rsidR="00000000" w:rsidDel="00000000" w:rsidP="00000000" w:rsidRDefault="00000000" w:rsidRPr="00000000" w14:paraId="000002E4">
            <w:pPr>
              <w:widowControl w:val="0"/>
              <w:numPr>
                <w:ilvl w:val="0"/>
                <w:numId w:val="50"/>
              </w:numPr>
              <w:spacing w:after="0" w:afterAutospacing="0" w:before="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B2B customers (wholesalers, chefs) often buy in bulk and may compare multiple farms on price and availability.</w:t>
            </w:r>
          </w:p>
          <w:p w:rsidR="00000000" w:rsidDel="00000000" w:rsidP="00000000" w:rsidRDefault="00000000" w:rsidRPr="00000000" w14:paraId="000002E5">
            <w:pPr>
              <w:widowControl w:val="0"/>
              <w:numPr>
                <w:ilvl w:val="0"/>
                <w:numId w:val="50"/>
              </w:numPr>
              <w:spacing w:after="0" w:afterAutospacing="0" w:before="0" w:beforeAutospacing="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However, wholesalers value consistent quality, traceability, and storytelling, reducing pure price sensitivity.</w:t>
            </w:r>
          </w:p>
          <w:p w:rsidR="00000000" w:rsidDel="00000000" w:rsidP="00000000" w:rsidRDefault="00000000" w:rsidRPr="00000000" w14:paraId="000002E6">
            <w:pPr>
              <w:widowControl w:val="0"/>
              <w:numPr>
                <w:ilvl w:val="0"/>
                <w:numId w:val="50"/>
              </w:numPr>
              <w:spacing w:after="240" w:before="0" w:beforeAutospacing="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Direct relationships with chefs and loyalty programs can reduce buyer power over time.</w:t>
            </w:r>
          </w:p>
          <w:p w:rsidR="00000000" w:rsidDel="00000000" w:rsidP="00000000" w:rsidRDefault="00000000" w:rsidRPr="00000000" w14:paraId="000002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B Garamond" w:cs="EB Garamond" w:eastAsia="EB Garamond" w:hAnsi="EB Garamond"/>
                <w:b w:val="1"/>
                <w:bCs w:val="1"/>
                <w:sz w:val="30"/>
                <w:szCs w:val="30"/>
              </w:rPr>
            </w:pPr>
            <w:r w:rsidDel="00000000" w:rsidR="00000000" w:rsidRPr="00000000">
              <w:rPr>
                <w:rtl w:val="0"/>
              </w:rPr>
            </w:r>
          </w:p>
        </w:tc>
      </w:tr>
      <w:tr>
        <w:trPr>
          <w:cantSplit w:val="0"/>
          <w:tblHeader w:val="0"/>
        </w:trPr>
        <w:tc>
          <w:tcPr>
            <w:shd w:fill="a4c2f4" w:val="clear"/>
            <w:tcMar>
              <w:top w:w="100.0" w:type="dxa"/>
              <w:left w:w="100.0" w:type="dxa"/>
              <w:bottom w:w="100.0" w:type="dxa"/>
              <w:right w:w="100.0" w:type="dxa"/>
            </w:tcMar>
            <w:vAlign w:val="top"/>
          </w:tcPr>
          <w:p w:rsidR="00000000" w:rsidDel="00000000" w:rsidP="00000000" w:rsidRDefault="00000000" w:rsidRPr="00000000" w14:paraId="000002E8">
            <w:pPr>
              <w:widowControl w:val="0"/>
              <w:spacing w:line="240" w:lineRule="auto"/>
              <w:rPr>
                <w:rFonts w:ascii="EB Garamond" w:cs="EB Garamond" w:eastAsia="EB Garamond" w:hAnsi="EB Garamond"/>
                <w:b w:val="1"/>
                <w:bCs w:val="1"/>
                <w:sz w:val="30"/>
                <w:szCs w:val="30"/>
              </w:rPr>
            </w:pPr>
            <w:r w:rsidDel="00000000" w:rsidR="00000000" w:rsidRPr="00000000">
              <w:rPr>
                <w:rFonts w:ascii="EB Garamond" w:cs="EB Garamond" w:eastAsia="EB Garamond" w:hAnsi="EB Garamond"/>
                <w:b w:val="1"/>
                <w:bCs w:val="1"/>
                <w:sz w:val="26"/>
                <w:szCs w:val="26"/>
                <w:rtl w:val="0"/>
              </w:rPr>
              <w:t xml:space="preserve">Bargaining Power of Suppliers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E9">
            <w:pPr>
              <w:pStyle w:val="Heading3"/>
              <w:keepNext w:val="0"/>
              <w:keepLines w:val="0"/>
              <w:widowControl w:val="0"/>
              <w:spacing w:after="0" w:before="0" w:line="240" w:lineRule="auto"/>
              <w:rPr>
                <w:rFonts w:ascii="EB Garamond Medium" w:cs="EB Garamond Medium" w:eastAsia="EB Garamond Medium" w:hAnsi="EB Garamond Medium"/>
                <w:b w:val="1"/>
                <w:bCs w:val="1"/>
                <w:i w:val="1"/>
                <w:iCs w:val="1"/>
                <w:color w:val="000000"/>
                <w:sz w:val="22"/>
                <w:szCs w:val="22"/>
              </w:rPr>
            </w:pPr>
            <w:bookmarkStart w:colFirst="0" w:colLast="0" w:name="_vl24er8s14v7" w:id="58"/>
            <w:bookmarkEnd w:id="58"/>
            <w:r w:rsidDel="00000000" w:rsidR="00000000" w:rsidRPr="00000000">
              <w:rPr>
                <w:rFonts w:ascii="EB Garamond Medium" w:cs="EB Garamond Medium" w:eastAsia="EB Garamond Medium" w:hAnsi="EB Garamond Medium"/>
                <w:b w:val="1"/>
                <w:bCs w:val="1"/>
                <w:i w:val="1"/>
                <w:iCs w:val="1"/>
                <w:color w:val="000000"/>
                <w:sz w:val="22"/>
                <w:szCs w:val="22"/>
                <w:rtl w:val="0"/>
              </w:rPr>
              <w:t xml:space="preserve">Low to Moderate</w:t>
            </w:r>
          </w:p>
          <w:p w:rsidR="00000000" w:rsidDel="00000000" w:rsidP="00000000" w:rsidRDefault="00000000" w:rsidRPr="00000000" w14:paraId="000002EA">
            <w:pPr>
              <w:widowControl w:val="0"/>
              <w:numPr>
                <w:ilvl w:val="0"/>
                <w:numId w:val="20"/>
              </w:numPr>
              <w:spacing w:after="0" w:afterAutospacing="0" w:before="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Key inputs (oyster seed, gear, ice, fuel) are widely available, though prices may fluctuate.</w:t>
            </w:r>
          </w:p>
          <w:p w:rsidR="00000000" w:rsidDel="00000000" w:rsidP="00000000" w:rsidRDefault="00000000" w:rsidRPr="00000000" w14:paraId="000002EB">
            <w:pPr>
              <w:widowControl w:val="0"/>
              <w:numPr>
                <w:ilvl w:val="0"/>
                <w:numId w:val="20"/>
              </w:numPr>
              <w:spacing w:after="0" w:afterAutospacing="0" w:before="0" w:beforeAutospacing="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Strong supplier relationships and bulk ordering can reduce dependence.</w:t>
            </w:r>
          </w:p>
          <w:p w:rsidR="00000000" w:rsidDel="00000000" w:rsidP="00000000" w:rsidRDefault="00000000" w:rsidRPr="00000000" w14:paraId="000002EC">
            <w:pPr>
              <w:widowControl w:val="0"/>
              <w:numPr>
                <w:ilvl w:val="0"/>
                <w:numId w:val="20"/>
              </w:numPr>
              <w:spacing w:after="240" w:before="0" w:beforeAutospacing="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Self-ownership of equipment and gear reduces supplier leverage long-term.</w:t>
            </w:r>
          </w:p>
        </w:tc>
      </w:tr>
      <w:tr>
        <w:trPr>
          <w:cantSplit w:val="0"/>
          <w:tblHeader w:val="0"/>
        </w:trPr>
        <w:tc>
          <w:tcPr>
            <w:shd w:fill="a4c2f4" w:val="clear"/>
            <w:tcMar>
              <w:top w:w="100.0" w:type="dxa"/>
              <w:left w:w="100.0" w:type="dxa"/>
              <w:bottom w:w="100.0" w:type="dxa"/>
              <w:right w:w="100.0" w:type="dxa"/>
            </w:tcMar>
            <w:vAlign w:val="top"/>
          </w:tcPr>
          <w:p w:rsidR="00000000" w:rsidDel="00000000" w:rsidP="00000000" w:rsidRDefault="00000000" w:rsidRPr="00000000" w14:paraId="000002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B Garamond" w:cs="EB Garamond" w:eastAsia="EB Garamond" w:hAnsi="EB Garamond"/>
                <w:b w:val="1"/>
                <w:bCs w:val="1"/>
                <w:sz w:val="26"/>
                <w:szCs w:val="26"/>
              </w:rPr>
            </w:pPr>
            <w:r w:rsidDel="00000000" w:rsidR="00000000" w:rsidRPr="00000000">
              <w:rPr>
                <w:rFonts w:ascii="EB Garamond" w:cs="EB Garamond" w:eastAsia="EB Garamond" w:hAnsi="EB Garamond"/>
                <w:b w:val="1"/>
                <w:bCs w:val="1"/>
                <w:sz w:val="26"/>
                <w:szCs w:val="26"/>
                <w:rtl w:val="0"/>
              </w:rPr>
              <w:t xml:space="preserve">Threat of Substitutes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2EE">
            <w:pPr>
              <w:pStyle w:val="Heading3"/>
              <w:keepNext w:val="0"/>
              <w:keepLines w:val="0"/>
              <w:widowControl w:val="0"/>
              <w:spacing w:after="0" w:before="0" w:line="240" w:lineRule="auto"/>
              <w:rPr>
                <w:rFonts w:ascii="EB Garamond" w:cs="EB Garamond" w:eastAsia="EB Garamond" w:hAnsi="EB Garamond"/>
                <w:b w:val="1"/>
                <w:bCs w:val="1"/>
                <w:i w:val="1"/>
                <w:iCs w:val="1"/>
                <w:color w:val="000000"/>
                <w:sz w:val="22"/>
                <w:szCs w:val="22"/>
              </w:rPr>
            </w:pPr>
            <w:bookmarkStart w:colFirst="0" w:colLast="0" w:name="_pbaffpb4jjab" w:id="59"/>
            <w:bookmarkEnd w:id="59"/>
            <w:r w:rsidDel="00000000" w:rsidR="00000000" w:rsidRPr="00000000">
              <w:rPr>
                <w:rFonts w:ascii="EB Garamond" w:cs="EB Garamond" w:eastAsia="EB Garamond" w:hAnsi="EB Garamond"/>
                <w:b w:val="1"/>
                <w:bCs w:val="1"/>
                <w:i w:val="1"/>
                <w:iCs w:val="1"/>
                <w:color w:val="000000"/>
                <w:sz w:val="22"/>
                <w:szCs w:val="22"/>
                <w:rtl w:val="0"/>
              </w:rPr>
              <w:t xml:space="preserve">Moderate</w:t>
            </w:r>
          </w:p>
          <w:p w:rsidR="00000000" w:rsidDel="00000000" w:rsidP="00000000" w:rsidRDefault="00000000" w:rsidRPr="00000000" w14:paraId="000002EF">
            <w:pPr>
              <w:widowControl w:val="0"/>
              <w:numPr>
                <w:ilvl w:val="0"/>
                <w:numId w:val="49"/>
              </w:numPr>
              <w:spacing w:after="0" w:afterAutospacing="0" w:before="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Other shellfish (clams, mussels, imported oysters) may compete for menu space or market share.</w:t>
            </w:r>
          </w:p>
          <w:p w:rsidR="00000000" w:rsidDel="00000000" w:rsidP="00000000" w:rsidRDefault="00000000" w:rsidRPr="00000000" w14:paraId="000002F0">
            <w:pPr>
              <w:widowControl w:val="0"/>
              <w:numPr>
                <w:ilvl w:val="0"/>
                <w:numId w:val="49"/>
              </w:numPr>
              <w:spacing w:after="0" w:afterAutospacing="0" w:before="0" w:beforeAutospacing="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However, Cape-based Bassetts Island Oysters have a distinct appeal in flavor and regional prestige.</w:t>
            </w:r>
          </w:p>
          <w:p w:rsidR="00000000" w:rsidDel="00000000" w:rsidP="00000000" w:rsidRDefault="00000000" w:rsidRPr="00000000" w14:paraId="000002F1">
            <w:pPr>
              <w:widowControl w:val="0"/>
              <w:numPr>
                <w:ilvl w:val="0"/>
                <w:numId w:val="49"/>
              </w:numPr>
              <w:spacing w:after="240" w:before="0" w:beforeAutospacing="0" w:line="240" w:lineRule="auto"/>
              <w:ind w:left="720" w:hanging="360"/>
              <w:rPr>
                <w:rFonts w:ascii="EB Garamond Medium" w:cs="EB Garamond Medium" w:eastAsia="EB Garamond Medium" w:hAnsi="EB Garamond Medium"/>
              </w:rPr>
            </w:pPr>
            <w:r w:rsidDel="00000000" w:rsidR="00000000" w:rsidRPr="00000000">
              <w:rPr>
                <w:rFonts w:ascii="EB Garamond Medium" w:cs="EB Garamond Medium" w:eastAsia="EB Garamond Medium" w:hAnsi="EB Garamond Medium"/>
                <w:rtl w:val="0"/>
              </w:rPr>
              <w:t xml:space="preserve">The growing consumer preference for local, sustainable, and artisanal seafood strengthens Bassetts Island Oysters position against substitutes.</w:t>
            </w:r>
            <w:r w:rsidDel="00000000" w:rsidR="00000000" w:rsidRPr="00000000">
              <w:rPr>
                <w:rtl w:val="0"/>
              </w:rPr>
            </w:r>
          </w:p>
        </w:tc>
      </w:tr>
    </w:tbl>
    <w:p w:rsidR="00000000" w:rsidDel="00000000" w:rsidP="00000000" w:rsidRDefault="00000000" w:rsidRPr="00000000" w14:paraId="000002F2">
      <w:pPr>
        <w:spacing w:after="240" w:before="240" w:line="240" w:lineRule="auto"/>
        <w:rPr>
          <w:rFonts w:ascii="EB Garamond" w:cs="EB Garamond" w:eastAsia="EB Garamond" w:hAnsi="EB Garamond"/>
          <w:b w:val="1"/>
          <w:bCs w:val="1"/>
          <w:sz w:val="30"/>
          <w:szCs w:val="30"/>
        </w:rPr>
      </w:pPr>
      <w:r w:rsidDel="00000000" w:rsidR="00000000" w:rsidRPr="00000000">
        <w:rPr>
          <w:rFonts w:ascii="EB Garamond" w:cs="EB Garamond" w:eastAsia="EB Garamond" w:hAnsi="EB Garamond"/>
          <w:b w:val="1"/>
          <w:bCs w:val="1"/>
          <w:sz w:val="30"/>
          <w:szCs w:val="30"/>
          <w:rtl w:val="0"/>
        </w:rPr>
        <w:t xml:space="preserve">180 word pitch:</w:t>
      </w:r>
    </w:p>
    <w:p w:rsidR="00000000" w:rsidDel="00000000" w:rsidP="00000000" w:rsidRDefault="00000000" w:rsidRPr="00000000" w14:paraId="000002F3">
      <w:pPr>
        <w:spacing w:after="240" w:before="240" w:line="240" w:lineRule="auto"/>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Nestled in the nutrient-rich, fast-moving waters off Cape Cod, </w:t>
      </w:r>
      <w:r w:rsidDel="00000000" w:rsidR="00000000" w:rsidRPr="00000000">
        <w:rPr>
          <w:rFonts w:ascii="EB Garamond Medium" w:cs="EB Garamond Medium" w:eastAsia="EB Garamond Medium" w:hAnsi="EB Garamond Medium"/>
          <w:i w:val="1"/>
          <w:iCs w:val="1"/>
          <w:sz w:val="24"/>
          <w:szCs w:val="24"/>
          <w:rtl w:val="0"/>
        </w:rPr>
        <w:t xml:space="preserve">Bassetts Island Oysters</w:t>
      </w:r>
      <w:r w:rsidDel="00000000" w:rsidR="00000000" w:rsidRPr="00000000">
        <w:rPr>
          <w:rFonts w:ascii="EB Garamond Medium" w:cs="EB Garamond Medium" w:eastAsia="EB Garamond Medium" w:hAnsi="EB Garamond Medium"/>
          <w:sz w:val="24"/>
          <w:szCs w:val="24"/>
          <w:rtl w:val="0"/>
        </w:rPr>
        <w:t xml:space="preserve"> delivers a flavor experience as unforgettable as the coast itself—sweet and briny with a buttery finish, shaped by nature and tradition.</w:t>
      </w:r>
    </w:p>
    <w:p w:rsidR="00000000" w:rsidDel="00000000" w:rsidP="00000000" w:rsidRDefault="00000000" w:rsidRPr="00000000" w14:paraId="000002F4">
      <w:pPr>
        <w:spacing w:after="240" w:before="240" w:line="240" w:lineRule="auto"/>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The premium seafood market is booming, but wholesalers and chefs struggle to find a consistent supply of sustainably grown, traceable oysters with exceptional taste. That’s the unmet need we’re solving.</w:t>
      </w:r>
    </w:p>
    <w:p w:rsidR="00000000" w:rsidDel="00000000" w:rsidP="00000000" w:rsidRDefault="00000000" w:rsidRPr="00000000" w14:paraId="000002F5">
      <w:pPr>
        <w:spacing w:after="240" w:before="240" w:line="240" w:lineRule="auto"/>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Our family-owned oyster farm produces over 200,000 oysters annually, with a low mortality rate and a unique flavor profile thanks to our ideal marine environment. With a 14-16 month grow-out period, we prioritize quality and consistency, ensuring our oysters meet the highest culinary standards.</w:t>
      </w:r>
    </w:p>
    <w:p w:rsidR="00000000" w:rsidDel="00000000" w:rsidP="00000000" w:rsidRDefault="00000000" w:rsidRPr="00000000" w14:paraId="000002F6">
      <w:pPr>
        <w:spacing w:after="240" w:before="240" w:line="240" w:lineRule="auto"/>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The market fit is clear: buyers crave story-rich, locally sourced, and reliably delivered shellfish—and we deliver on all three.</w:t>
      </w:r>
    </w:p>
    <w:p w:rsidR="00000000" w:rsidDel="00000000" w:rsidP="00000000" w:rsidRDefault="00000000" w:rsidRPr="00000000" w14:paraId="000002F7">
      <w:pPr>
        <w:spacing w:after="240" w:before="240" w:line="240" w:lineRule="auto"/>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Our Minimum Viable Product is a 100,000-oyster harvest, packaged and cold-shipped to select regional wholesalers and chefs. Early sampling has shown strong interest and brand stickiness.</w:t>
      </w:r>
    </w:p>
    <w:p w:rsidR="00000000" w:rsidDel="00000000" w:rsidP="00000000" w:rsidRDefault="00000000" w:rsidRPr="00000000" w14:paraId="000002F8">
      <w:pPr>
        <w:spacing w:after="240" w:before="240" w:line="240" w:lineRule="auto"/>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4"/>
          <w:szCs w:val="24"/>
          <w:rtl w:val="0"/>
        </w:rPr>
        <w:t xml:space="preserve">Bassetts Island Oysters is more than a farm—it’s a premium brand ready to scale. Let’s grow together.</w:t>
      </w:r>
    </w:p>
    <w:p w:rsidR="00000000" w:rsidDel="00000000" w:rsidP="00000000" w:rsidRDefault="00000000" w:rsidRPr="00000000" w14:paraId="000002F9">
      <w:pPr>
        <w:spacing w:after="240" w:before="240" w:line="240" w:lineRule="auto"/>
        <w:rPr>
          <w:rFonts w:ascii="EB Garamond" w:cs="EB Garamond" w:eastAsia="EB Garamond" w:hAnsi="EB Garamond"/>
          <w:b w:val="1"/>
          <w:bCs w:val="1"/>
          <w:sz w:val="30"/>
          <w:szCs w:val="30"/>
        </w:rPr>
      </w:pPr>
      <w:r w:rsidDel="00000000" w:rsidR="00000000" w:rsidRPr="00000000">
        <w:rPr>
          <w:rtl w:val="0"/>
        </w:rPr>
      </w:r>
    </w:p>
    <w:p w:rsidR="00000000" w:rsidDel="00000000" w:rsidP="00000000" w:rsidRDefault="00000000" w:rsidRPr="00000000" w14:paraId="000002FA">
      <w:pPr>
        <w:spacing w:after="240" w:before="240" w:line="240" w:lineRule="auto"/>
        <w:rPr>
          <w:rFonts w:ascii="EB Garamond" w:cs="EB Garamond" w:eastAsia="EB Garamond" w:hAnsi="EB Garamond"/>
          <w:b w:val="1"/>
          <w:bCs w:val="1"/>
          <w:sz w:val="26"/>
          <w:szCs w:val="26"/>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EB Garamond Medium">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EB Garamond SemiBold">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EB Garamond">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Nova Mono">
    <w:embedRegular w:fontKey="{00000000-0000-0000-0000-000000000000}" r:id="rId1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1" Type="http://schemas.openxmlformats.org/officeDocument/2006/relationships/font" Target="fonts/EBGaramond-italic.ttf"/><Relationship Id="rId10" Type="http://schemas.openxmlformats.org/officeDocument/2006/relationships/font" Target="fonts/EBGaramond-bold.ttf"/><Relationship Id="rId13" Type="http://schemas.openxmlformats.org/officeDocument/2006/relationships/font" Target="fonts/NovaMono-regular.ttf"/><Relationship Id="rId12" Type="http://schemas.openxmlformats.org/officeDocument/2006/relationships/font" Target="fonts/EBGaramond-boldItalic.ttf"/><Relationship Id="rId1" Type="http://schemas.openxmlformats.org/officeDocument/2006/relationships/font" Target="fonts/EBGaramondMedium-regular.ttf"/><Relationship Id="rId2" Type="http://schemas.openxmlformats.org/officeDocument/2006/relationships/font" Target="fonts/EBGaramondMedium-bold.ttf"/><Relationship Id="rId3" Type="http://schemas.openxmlformats.org/officeDocument/2006/relationships/font" Target="fonts/EBGaramondMedium-italic.ttf"/><Relationship Id="rId4" Type="http://schemas.openxmlformats.org/officeDocument/2006/relationships/font" Target="fonts/EBGaramondMedium-boldItalic.ttf"/><Relationship Id="rId9" Type="http://schemas.openxmlformats.org/officeDocument/2006/relationships/font" Target="fonts/EBGaramond-regular.ttf"/><Relationship Id="rId5" Type="http://schemas.openxmlformats.org/officeDocument/2006/relationships/font" Target="fonts/EBGaramondSemiBold-regular.ttf"/><Relationship Id="rId6" Type="http://schemas.openxmlformats.org/officeDocument/2006/relationships/font" Target="fonts/EBGaramondSemiBold-bold.ttf"/><Relationship Id="rId7" Type="http://schemas.openxmlformats.org/officeDocument/2006/relationships/font" Target="fonts/EBGaramondSemiBold-italic.ttf"/><Relationship Id="rId8" Type="http://schemas.openxmlformats.org/officeDocument/2006/relationships/font" Target="fonts/EBGaramondSemiBol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